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7162" w14:textId="40E8E7A6" w:rsidR="00982335" w:rsidRDefault="00895B07">
      <w:pPr>
        <w:rPr>
          <w:b/>
        </w:rPr>
      </w:pPr>
      <w:r>
        <w:rPr>
          <w:rFonts w:ascii="Times New Roman"/>
          <w:noProof/>
          <w:sz w:val="20"/>
        </w:rPr>
        <w:drawing>
          <wp:anchor distT="0" distB="0" distL="114300" distR="114300" simplePos="0" relativeHeight="251659264" behindDoc="0" locked="0" layoutInCell="1" allowOverlap="1" wp14:anchorId="46980FC2" wp14:editId="4B3306E1">
            <wp:simplePos x="0" y="0"/>
            <wp:positionH relativeFrom="column">
              <wp:posOffset>2020989</wp:posOffset>
            </wp:positionH>
            <wp:positionV relativeFrom="paragraph">
              <wp:posOffset>168613</wp:posOffset>
            </wp:positionV>
            <wp:extent cx="1452880" cy="99631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880" cy="996315"/>
                    </a:xfrm>
                    <a:prstGeom prst="rect">
                      <a:avLst/>
                    </a:prstGeom>
                  </pic:spPr>
                </pic:pic>
              </a:graphicData>
            </a:graphic>
            <wp14:sizeRelH relativeFrom="page">
              <wp14:pctWidth>0</wp14:pctWidth>
            </wp14:sizeRelH>
            <wp14:sizeRelV relativeFrom="page">
              <wp14:pctHeight>0</wp14:pctHeight>
            </wp14:sizeRelV>
          </wp:anchor>
        </w:drawing>
      </w:r>
    </w:p>
    <w:p w14:paraId="1A63ABF3" w14:textId="6F95F8B7" w:rsidR="00982335" w:rsidRDefault="00982335">
      <w:pPr>
        <w:rPr>
          <w:b/>
        </w:rPr>
      </w:pPr>
    </w:p>
    <w:p w14:paraId="7CC839C1" w14:textId="2C7921B9" w:rsidR="00982335" w:rsidRDefault="00982335">
      <w:pPr>
        <w:rPr>
          <w:b/>
        </w:rPr>
      </w:pPr>
    </w:p>
    <w:p w14:paraId="1301D57A" w14:textId="77777777" w:rsidR="00895B07" w:rsidRDefault="00895B07" w:rsidP="00982335">
      <w:pPr>
        <w:jc w:val="center"/>
        <w:rPr>
          <w:b/>
          <w:sz w:val="32"/>
          <w:szCs w:val="32"/>
        </w:rPr>
      </w:pPr>
      <w:r>
        <w:rPr>
          <w:b/>
          <w:sz w:val="32"/>
          <w:szCs w:val="32"/>
        </w:rPr>
        <w:t xml:space="preserve">      </w:t>
      </w:r>
    </w:p>
    <w:p w14:paraId="285C8EF6" w14:textId="7EB8CF9E" w:rsidR="00982335" w:rsidRDefault="00982335" w:rsidP="00982335">
      <w:pPr>
        <w:jc w:val="center"/>
        <w:rPr>
          <w:b/>
          <w:sz w:val="32"/>
          <w:szCs w:val="32"/>
        </w:rPr>
      </w:pPr>
      <w:r w:rsidRPr="00982335">
        <w:rPr>
          <w:b/>
          <w:sz w:val="32"/>
          <w:szCs w:val="32"/>
        </w:rPr>
        <w:t>Plan de  Desarrollo Profesional  Docente</w:t>
      </w:r>
    </w:p>
    <w:p w14:paraId="01E531F0" w14:textId="0B911F18" w:rsidR="00577AC1" w:rsidRDefault="00FB741E" w:rsidP="00982335">
      <w:pPr>
        <w:jc w:val="center"/>
        <w:rPr>
          <w:b/>
          <w:sz w:val="32"/>
          <w:szCs w:val="32"/>
        </w:rPr>
      </w:pPr>
      <w:r>
        <w:rPr>
          <w:b/>
          <w:sz w:val="32"/>
          <w:szCs w:val="32"/>
        </w:rPr>
        <w:t>2022-</w:t>
      </w:r>
      <w:r w:rsidR="00D30C31">
        <w:rPr>
          <w:b/>
          <w:sz w:val="32"/>
          <w:szCs w:val="32"/>
        </w:rPr>
        <w:t>2023</w:t>
      </w:r>
    </w:p>
    <w:p w14:paraId="744ABC49" w14:textId="25FC4AC9" w:rsidR="00982335" w:rsidRDefault="00895B07">
      <w:pPr>
        <w:rPr>
          <w:b/>
        </w:rPr>
      </w:pPr>
      <w:r>
        <w:rPr>
          <w:b/>
          <w:noProof/>
          <w:sz w:val="32"/>
          <w:szCs w:val="32"/>
        </w:rPr>
        <w:drawing>
          <wp:anchor distT="0" distB="0" distL="114300" distR="114300" simplePos="0" relativeHeight="251661312" behindDoc="0" locked="0" layoutInCell="1" allowOverlap="1" wp14:anchorId="1BECAFE4" wp14:editId="12DA2EA3">
            <wp:simplePos x="0" y="0"/>
            <wp:positionH relativeFrom="column">
              <wp:posOffset>633046</wp:posOffset>
            </wp:positionH>
            <wp:positionV relativeFrom="paragraph">
              <wp:posOffset>294005</wp:posOffset>
            </wp:positionV>
            <wp:extent cx="4399280" cy="3156585"/>
            <wp:effectExtent l="0" t="0" r="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9280" cy="3156585"/>
                    </a:xfrm>
                    <a:prstGeom prst="rect">
                      <a:avLst/>
                    </a:prstGeom>
                  </pic:spPr>
                </pic:pic>
              </a:graphicData>
            </a:graphic>
            <wp14:sizeRelH relativeFrom="page">
              <wp14:pctWidth>0</wp14:pctWidth>
            </wp14:sizeRelH>
            <wp14:sizeRelV relativeFrom="page">
              <wp14:pctHeight>0</wp14:pctHeight>
            </wp14:sizeRelV>
          </wp:anchor>
        </w:drawing>
      </w:r>
    </w:p>
    <w:p w14:paraId="722632D4" w14:textId="1FF15171" w:rsidR="00982335" w:rsidRDefault="00982335">
      <w:pPr>
        <w:rPr>
          <w:b/>
        </w:rPr>
      </w:pPr>
    </w:p>
    <w:p w14:paraId="3E78E806" w14:textId="7A4C7C4B" w:rsidR="00982335" w:rsidRDefault="00982335">
      <w:pPr>
        <w:rPr>
          <w:b/>
        </w:rPr>
      </w:pPr>
    </w:p>
    <w:p w14:paraId="3F6A1582" w14:textId="011BE3BC" w:rsidR="00982335" w:rsidRDefault="00982335">
      <w:pPr>
        <w:rPr>
          <w:b/>
        </w:rPr>
      </w:pPr>
    </w:p>
    <w:p w14:paraId="63C7E235" w14:textId="77777777" w:rsidR="00982335" w:rsidRDefault="00982335">
      <w:pPr>
        <w:rPr>
          <w:b/>
        </w:rPr>
      </w:pPr>
    </w:p>
    <w:p w14:paraId="063DFE1F" w14:textId="77777777" w:rsidR="00982335" w:rsidRDefault="00982335">
      <w:pPr>
        <w:rPr>
          <w:b/>
        </w:rPr>
      </w:pPr>
    </w:p>
    <w:p w14:paraId="134AB033" w14:textId="77777777" w:rsidR="00982335" w:rsidRDefault="00982335">
      <w:pPr>
        <w:rPr>
          <w:b/>
        </w:rPr>
      </w:pPr>
    </w:p>
    <w:p w14:paraId="33564C33" w14:textId="77777777" w:rsidR="00982335" w:rsidRDefault="00982335">
      <w:pPr>
        <w:rPr>
          <w:b/>
        </w:rPr>
      </w:pPr>
    </w:p>
    <w:tbl>
      <w:tblPr>
        <w:tblStyle w:val="Tablaconcuadrcula"/>
        <w:tblpPr w:leftFromText="141" w:rightFromText="141" w:vertAnchor="text" w:horzAnchor="page" w:tblpX="723" w:tblpY="74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364AC5" w14:paraId="5CA1F6F9" w14:textId="77777777" w:rsidTr="00364AC5">
        <w:tc>
          <w:tcPr>
            <w:tcW w:w="5353" w:type="dxa"/>
          </w:tcPr>
          <w:p w14:paraId="10B618CC" w14:textId="77777777" w:rsidR="00364AC5" w:rsidRDefault="00364AC5" w:rsidP="00364AC5">
            <w:pPr>
              <w:jc w:val="right"/>
              <w:rPr>
                <w:b/>
              </w:rPr>
            </w:pPr>
          </w:p>
        </w:tc>
        <w:tc>
          <w:tcPr>
            <w:tcW w:w="4820" w:type="dxa"/>
          </w:tcPr>
          <w:p w14:paraId="34E1FC8A" w14:textId="77777777" w:rsidR="00364AC5" w:rsidRDefault="00364AC5" w:rsidP="00364AC5">
            <w:pPr>
              <w:jc w:val="right"/>
              <w:rPr>
                <w:b/>
              </w:rPr>
            </w:pPr>
          </w:p>
        </w:tc>
      </w:tr>
      <w:tr w:rsidR="00364AC5" w14:paraId="6ACFE8FE" w14:textId="77777777" w:rsidTr="00364AC5">
        <w:tc>
          <w:tcPr>
            <w:tcW w:w="5353" w:type="dxa"/>
          </w:tcPr>
          <w:p w14:paraId="4C8C9B2D" w14:textId="77777777" w:rsidR="00364AC5" w:rsidRDefault="00364AC5" w:rsidP="0027257E">
            <w:pPr>
              <w:jc w:val="right"/>
              <w:rPr>
                <w:b/>
              </w:rPr>
            </w:pPr>
          </w:p>
        </w:tc>
        <w:tc>
          <w:tcPr>
            <w:tcW w:w="4820" w:type="dxa"/>
          </w:tcPr>
          <w:p w14:paraId="4929FCB1" w14:textId="77777777" w:rsidR="00364AC5" w:rsidRDefault="00364AC5" w:rsidP="00364AC5">
            <w:pPr>
              <w:jc w:val="right"/>
              <w:rPr>
                <w:b/>
              </w:rPr>
            </w:pPr>
          </w:p>
        </w:tc>
      </w:tr>
      <w:tr w:rsidR="00364AC5" w14:paraId="23DFCFCA" w14:textId="77777777" w:rsidTr="00364AC5">
        <w:tc>
          <w:tcPr>
            <w:tcW w:w="5353" w:type="dxa"/>
          </w:tcPr>
          <w:p w14:paraId="452A382F" w14:textId="77777777" w:rsidR="00364AC5" w:rsidRDefault="00364AC5" w:rsidP="00364AC5">
            <w:pPr>
              <w:jc w:val="right"/>
              <w:rPr>
                <w:b/>
              </w:rPr>
            </w:pPr>
          </w:p>
        </w:tc>
        <w:tc>
          <w:tcPr>
            <w:tcW w:w="4820" w:type="dxa"/>
          </w:tcPr>
          <w:p w14:paraId="7FBA29BA" w14:textId="77777777" w:rsidR="00577AC1" w:rsidRDefault="00577AC1" w:rsidP="00364AC5">
            <w:pPr>
              <w:jc w:val="right"/>
              <w:rPr>
                <w:b/>
              </w:rPr>
            </w:pPr>
          </w:p>
        </w:tc>
      </w:tr>
    </w:tbl>
    <w:p w14:paraId="5C333EBD" w14:textId="77777777" w:rsidR="00982335" w:rsidRDefault="00982335">
      <w:pPr>
        <w:rPr>
          <w:b/>
        </w:rPr>
      </w:pPr>
    </w:p>
    <w:p w14:paraId="34FAC801" w14:textId="77777777" w:rsidR="00577AC1" w:rsidRDefault="00577AC1" w:rsidP="00481DC0">
      <w:pPr>
        <w:jc w:val="right"/>
        <w:rPr>
          <w:b/>
        </w:rPr>
      </w:pPr>
    </w:p>
    <w:p w14:paraId="13D7A50F" w14:textId="77777777" w:rsidR="00481DC0" w:rsidRDefault="00577AC1" w:rsidP="00481DC0">
      <w:pPr>
        <w:jc w:val="right"/>
        <w:rPr>
          <w:b/>
        </w:rPr>
      </w:pPr>
      <w:r>
        <w:rPr>
          <w:b/>
        </w:rPr>
        <w:t xml:space="preserve">Responsables  Ejecución del  Plan </w:t>
      </w:r>
    </w:p>
    <w:p w14:paraId="52E3E9FE" w14:textId="1E7D1525" w:rsidR="00577AC1" w:rsidRDefault="00577AC1" w:rsidP="00481DC0">
      <w:pPr>
        <w:jc w:val="right"/>
        <w:rPr>
          <w:b/>
        </w:rPr>
      </w:pPr>
      <w:r>
        <w:rPr>
          <w:b/>
        </w:rPr>
        <w:t xml:space="preserve">Director: </w:t>
      </w:r>
      <w:r w:rsidR="0083485B">
        <w:rPr>
          <w:b/>
        </w:rPr>
        <w:t xml:space="preserve">Equipo Directivo </w:t>
      </w:r>
      <w:r w:rsidR="00D30C31">
        <w:rPr>
          <w:b/>
        </w:rPr>
        <w:t xml:space="preserve"> </w:t>
      </w:r>
      <w:r>
        <w:rPr>
          <w:b/>
        </w:rPr>
        <w:t xml:space="preserve"> </w:t>
      </w:r>
    </w:p>
    <w:p w14:paraId="0C94A24C" w14:textId="6EF6EB5D" w:rsidR="00577AC1" w:rsidRDefault="00D30C31" w:rsidP="00481DC0">
      <w:pPr>
        <w:jc w:val="right"/>
        <w:rPr>
          <w:b/>
        </w:rPr>
      </w:pPr>
      <w:r>
        <w:rPr>
          <w:b/>
        </w:rPr>
        <w:t>San Bernardo 2022</w:t>
      </w:r>
      <w:r w:rsidR="0083485B">
        <w:rPr>
          <w:b/>
        </w:rPr>
        <w:t>-2023</w:t>
      </w:r>
    </w:p>
    <w:p w14:paraId="3D22FC1A" w14:textId="77777777" w:rsidR="00481DC0" w:rsidRDefault="00481DC0" w:rsidP="00481DC0">
      <w:pPr>
        <w:jc w:val="right"/>
        <w:rPr>
          <w:b/>
        </w:rPr>
      </w:pPr>
    </w:p>
    <w:p w14:paraId="022E37A8" w14:textId="77777777" w:rsidR="00577AC1" w:rsidRDefault="00577AC1" w:rsidP="00481DC0">
      <w:pPr>
        <w:jc w:val="right"/>
        <w:rPr>
          <w:b/>
        </w:rPr>
      </w:pPr>
    </w:p>
    <w:p w14:paraId="4219E313" w14:textId="310FEFE0" w:rsidR="00D86C56" w:rsidRDefault="00D86C56" w:rsidP="00481DC0">
      <w:pPr>
        <w:jc w:val="right"/>
        <w:rPr>
          <w:b/>
        </w:rPr>
      </w:pPr>
    </w:p>
    <w:p w14:paraId="4B722AF5" w14:textId="77777777" w:rsidR="00D30C31" w:rsidRDefault="00D30C31" w:rsidP="00481DC0">
      <w:pPr>
        <w:jc w:val="right"/>
        <w:rPr>
          <w:b/>
        </w:rPr>
      </w:pPr>
    </w:p>
    <w:p w14:paraId="76292ED6" w14:textId="77777777" w:rsidR="00577AC1" w:rsidRDefault="00577AC1" w:rsidP="00481DC0">
      <w:pPr>
        <w:jc w:val="right"/>
        <w:rPr>
          <w:b/>
        </w:rPr>
      </w:pPr>
    </w:p>
    <w:p w14:paraId="24F6BDE8" w14:textId="77777777" w:rsidR="00481DC0" w:rsidRPr="00481DC0" w:rsidRDefault="002D421C" w:rsidP="00481DC0">
      <w:pPr>
        <w:jc w:val="both"/>
        <w:rPr>
          <w:b/>
          <w:sz w:val="24"/>
          <w:szCs w:val="24"/>
        </w:rPr>
      </w:pPr>
      <w:r>
        <w:rPr>
          <w:b/>
          <w:sz w:val="24"/>
          <w:szCs w:val="24"/>
        </w:rPr>
        <w:t xml:space="preserve">I.-  </w:t>
      </w:r>
      <w:r w:rsidR="00481DC0" w:rsidRPr="00481DC0">
        <w:rPr>
          <w:b/>
          <w:sz w:val="24"/>
          <w:szCs w:val="24"/>
        </w:rPr>
        <w:t xml:space="preserve">Fundamentación </w:t>
      </w:r>
    </w:p>
    <w:p w14:paraId="28E031FE" w14:textId="47B63D36" w:rsidR="00481DC0" w:rsidRPr="002D421C" w:rsidRDefault="0083485B" w:rsidP="00481DC0">
      <w:pPr>
        <w:jc w:val="both"/>
        <w:rPr>
          <w:rFonts w:ascii="Arial Narrow" w:hAnsi="Arial Narrow" w:cs="Arial"/>
          <w:sz w:val="24"/>
          <w:szCs w:val="24"/>
          <w:shd w:val="clear" w:color="auto" w:fill="FFFFFF"/>
        </w:rPr>
      </w:pPr>
      <w:r>
        <w:rPr>
          <w:rFonts w:ascii="Arial Narrow" w:hAnsi="Arial Narrow" w:cs="Arial"/>
          <w:b/>
          <w:sz w:val="24"/>
          <w:szCs w:val="24"/>
        </w:rPr>
        <w:t xml:space="preserve">         </w:t>
      </w:r>
      <w:r w:rsidR="00481DC0" w:rsidRPr="002D421C">
        <w:rPr>
          <w:rFonts w:ascii="Arial Narrow" w:hAnsi="Arial Narrow" w:cs="Arial"/>
          <w:b/>
          <w:sz w:val="24"/>
          <w:szCs w:val="24"/>
        </w:rPr>
        <w:t xml:space="preserve">La ley 20.903 que crea el Sistema de Desarrollo  Profesional  Docente establece; </w:t>
      </w:r>
      <w:r w:rsidR="00481DC0" w:rsidRPr="002D421C">
        <w:rPr>
          <w:rFonts w:ascii="Arial Narrow" w:hAnsi="Arial Narrow" w:cs="Arial"/>
          <w:sz w:val="24"/>
          <w:szCs w:val="24"/>
          <w:shd w:val="clear" w:color="auto" w:fill="FFFFFF"/>
        </w:rPr>
        <w:t>"Artículo 11.- Los profesionales de la educación tienen derecho a formación gratuita y pertinente para su desarrollo profesional y la mejora continua de sus saberes y competencias pedagógicas.</w:t>
      </w:r>
      <w:r w:rsidR="00481DC0" w:rsidRPr="002D421C">
        <w:rPr>
          <w:rFonts w:ascii="Arial Narrow" w:hAnsi="Arial Narrow" w:cs="Arial"/>
          <w:sz w:val="24"/>
          <w:szCs w:val="24"/>
        </w:rPr>
        <w:br/>
      </w:r>
      <w:r w:rsidR="00481DC0" w:rsidRPr="002D421C">
        <w:rPr>
          <w:rFonts w:ascii="Arial Narrow" w:hAnsi="Arial Narrow" w:cs="Arial"/>
          <w:sz w:val="24"/>
          <w:szCs w:val="24"/>
          <w:shd w:val="clear" w:color="auto" w:fill="FFFFFF"/>
        </w:rPr>
        <w:t> </w:t>
      </w:r>
      <w:r>
        <w:rPr>
          <w:rFonts w:ascii="Arial Narrow" w:hAnsi="Arial Narrow" w:cs="Arial"/>
          <w:sz w:val="24"/>
          <w:szCs w:val="24"/>
          <w:shd w:val="clear" w:color="auto" w:fill="FFFFFF"/>
        </w:rPr>
        <w:t xml:space="preserve">       </w:t>
      </w:r>
      <w:r w:rsidR="00481DC0" w:rsidRPr="002D421C">
        <w:rPr>
          <w:rFonts w:ascii="Arial Narrow" w:hAnsi="Arial Narrow" w:cs="Arial"/>
          <w:sz w:val="24"/>
          <w:szCs w:val="24"/>
          <w:shd w:val="clear" w:color="auto" w:fill="FFFFFF"/>
        </w:rPr>
        <w:t>Los profesionales de la educación son responsables de su avance en el desarrollo profesional</w:t>
      </w:r>
      <w:r w:rsidR="00B376CA">
        <w:rPr>
          <w:rFonts w:ascii="Arial Narrow" w:hAnsi="Arial Narrow" w:cs="Arial"/>
          <w:sz w:val="24"/>
          <w:szCs w:val="24"/>
          <w:shd w:val="clear" w:color="auto" w:fill="FFFFFF"/>
        </w:rPr>
        <w:t xml:space="preserve">, </w:t>
      </w:r>
      <w:r w:rsidR="00481DC0" w:rsidRPr="002D421C">
        <w:rPr>
          <w:rFonts w:ascii="Arial Narrow" w:hAnsi="Arial Narrow" w:cs="Arial"/>
          <w:sz w:val="24"/>
          <w:szCs w:val="24"/>
        </w:rPr>
        <w:br/>
      </w:r>
      <w:r w:rsidR="00481DC0" w:rsidRPr="002D421C">
        <w:rPr>
          <w:rFonts w:ascii="Arial Narrow" w:hAnsi="Arial Narrow" w:cs="Arial"/>
          <w:sz w:val="24"/>
          <w:szCs w:val="24"/>
          <w:shd w:val="clear" w:color="auto" w:fill="FFFFFF"/>
        </w:rPr>
        <w:t> </w:t>
      </w:r>
      <w:r w:rsidR="00B376CA">
        <w:rPr>
          <w:rFonts w:ascii="Arial Narrow" w:hAnsi="Arial Narrow" w:cs="Arial"/>
          <w:sz w:val="24"/>
          <w:szCs w:val="24"/>
          <w:shd w:val="clear" w:color="auto" w:fill="FFFFFF"/>
        </w:rPr>
        <w:t>s</w:t>
      </w:r>
      <w:r w:rsidR="00481DC0" w:rsidRPr="002D421C">
        <w:rPr>
          <w:rFonts w:ascii="Arial Narrow" w:hAnsi="Arial Narrow" w:cs="Arial"/>
          <w:sz w:val="24"/>
          <w:szCs w:val="24"/>
          <w:shd w:val="clear" w:color="auto" w:fill="FFFFFF"/>
        </w:rPr>
        <w:t>u objetivo es contribuir al mejoramiento continuo del desempeño profesional de los</w:t>
      </w:r>
      <w:r w:rsidR="00D30C31">
        <w:rPr>
          <w:rFonts w:ascii="Arial Narrow" w:hAnsi="Arial Narrow" w:cs="Arial"/>
          <w:sz w:val="24"/>
          <w:szCs w:val="24"/>
          <w:shd w:val="clear" w:color="auto" w:fill="FFFFFF"/>
        </w:rPr>
        <w:t xml:space="preserve">-as </w:t>
      </w:r>
      <w:r w:rsidR="00481DC0" w:rsidRPr="002D421C">
        <w:rPr>
          <w:rFonts w:ascii="Arial Narrow" w:hAnsi="Arial Narrow" w:cs="Arial"/>
          <w:sz w:val="24"/>
          <w:szCs w:val="24"/>
          <w:shd w:val="clear" w:color="auto" w:fill="FFFFFF"/>
        </w:rPr>
        <w:t xml:space="preserve"> docentes, mediante la actualización y profundización de sus conocimientos disciplinarios y pedagógicos, la reflexión sobre su práctica profesional, con especial énfasis en la aplicación de técnicas colaborativas con otros</w:t>
      </w:r>
      <w:r w:rsidR="00D30C31">
        <w:rPr>
          <w:rFonts w:ascii="Arial Narrow" w:hAnsi="Arial Narrow" w:cs="Arial"/>
          <w:sz w:val="24"/>
          <w:szCs w:val="24"/>
          <w:shd w:val="clear" w:color="auto" w:fill="FFFFFF"/>
        </w:rPr>
        <w:t xml:space="preserve">-as </w:t>
      </w:r>
      <w:r w:rsidR="00481DC0" w:rsidRPr="002D421C">
        <w:rPr>
          <w:rFonts w:ascii="Arial Narrow" w:hAnsi="Arial Narrow" w:cs="Arial"/>
          <w:sz w:val="24"/>
          <w:szCs w:val="24"/>
          <w:shd w:val="clear" w:color="auto" w:fill="FFFFFF"/>
        </w:rPr>
        <w:t xml:space="preserve"> docentes y profesionales, así como también el desarrollo y fortalecimiento de las competencias para la inclusión educativa</w:t>
      </w:r>
      <w:r w:rsidR="00B376CA">
        <w:rPr>
          <w:rFonts w:ascii="Arial Narrow" w:hAnsi="Arial Narrow" w:cs="Arial"/>
          <w:sz w:val="24"/>
          <w:szCs w:val="24"/>
          <w:shd w:val="clear" w:color="auto" w:fill="FFFFFF"/>
        </w:rPr>
        <w:t>.</w:t>
      </w:r>
    </w:p>
    <w:p w14:paraId="3BEAA667" w14:textId="77777777" w:rsidR="00481DC0" w:rsidRPr="00B55E03" w:rsidRDefault="00B55E03" w:rsidP="00F617E2">
      <w:pPr>
        <w:pStyle w:val="Prrafodelista"/>
        <w:numPr>
          <w:ilvl w:val="0"/>
          <w:numId w:val="3"/>
        </w:numPr>
        <w:jc w:val="both"/>
        <w:rPr>
          <w:rFonts w:ascii="Arial Narrow" w:hAnsi="Arial Narrow" w:cs="Arial"/>
          <w:b/>
          <w:sz w:val="24"/>
          <w:szCs w:val="24"/>
          <w:shd w:val="clear" w:color="auto" w:fill="FFFFFF"/>
        </w:rPr>
      </w:pPr>
      <w:r w:rsidRPr="00B55E03">
        <w:rPr>
          <w:rFonts w:ascii="Arial Narrow" w:hAnsi="Arial Narrow" w:cs="Arial"/>
          <w:b/>
          <w:sz w:val="24"/>
          <w:szCs w:val="24"/>
          <w:shd w:val="clear" w:color="auto" w:fill="FFFFFF"/>
        </w:rPr>
        <w:t xml:space="preserve">Objetivos de  la ley </w:t>
      </w:r>
    </w:p>
    <w:p w14:paraId="33FEA20C" w14:textId="35571A15" w:rsidR="00481DC0" w:rsidRPr="002D421C" w:rsidRDefault="00481DC0" w:rsidP="00481DC0">
      <w:pPr>
        <w:pStyle w:val="Prrafodelista"/>
        <w:numPr>
          <w:ilvl w:val="0"/>
          <w:numId w:val="1"/>
        </w:numPr>
        <w:jc w:val="both"/>
        <w:rPr>
          <w:rFonts w:ascii="Arial Narrow" w:hAnsi="Arial Narrow" w:cs="Arial"/>
          <w:sz w:val="24"/>
          <w:szCs w:val="24"/>
          <w:shd w:val="clear" w:color="auto" w:fill="FFFFFF"/>
        </w:rPr>
      </w:pPr>
      <w:r w:rsidRPr="002D421C">
        <w:rPr>
          <w:rFonts w:ascii="Arial Narrow" w:hAnsi="Arial Narrow" w:cs="Arial"/>
          <w:sz w:val="24"/>
          <w:szCs w:val="24"/>
          <w:shd w:val="clear" w:color="auto" w:fill="FFFFFF"/>
        </w:rPr>
        <w:t>Reconocer  la docencia  y apoyar  su desempeño  con el fin de garantizar  una educación de  calidad para todos y todas</w:t>
      </w:r>
      <w:r w:rsidR="0083485B">
        <w:rPr>
          <w:rFonts w:ascii="Arial Narrow" w:hAnsi="Arial Narrow" w:cs="Arial"/>
          <w:sz w:val="24"/>
          <w:szCs w:val="24"/>
          <w:shd w:val="clear" w:color="auto" w:fill="FFFFFF"/>
        </w:rPr>
        <w:t>.</w:t>
      </w:r>
      <w:r w:rsidRPr="002D421C">
        <w:rPr>
          <w:rFonts w:ascii="Arial Narrow" w:hAnsi="Arial Narrow" w:cs="Arial"/>
          <w:sz w:val="24"/>
          <w:szCs w:val="24"/>
          <w:shd w:val="clear" w:color="auto" w:fill="FFFFFF"/>
        </w:rPr>
        <w:t xml:space="preserve"> </w:t>
      </w:r>
    </w:p>
    <w:p w14:paraId="4A9B7E06" w14:textId="69906CD2" w:rsidR="00481DC0" w:rsidRPr="002D421C" w:rsidRDefault="00481DC0" w:rsidP="00481DC0">
      <w:pPr>
        <w:pStyle w:val="Prrafodelista"/>
        <w:numPr>
          <w:ilvl w:val="0"/>
          <w:numId w:val="1"/>
        </w:numPr>
        <w:jc w:val="both"/>
        <w:rPr>
          <w:rFonts w:ascii="Arial Narrow" w:hAnsi="Arial Narrow" w:cs="Arial"/>
          <w:sz w:val="24"/>
          <w:szCs w:val="24"/>
          <w:shd w:val="clear" w:color="auto" w:fill="FFFFFF"/>
        </w:rPr>
      </w:pPr>
      <w:r w:rsidRPr="002D421C">
        <w:rPr>
          <w:rFonts w:ascii="Arial Narrow" w:hAnsi="Arial Narrow" w:cs="Arial"/>
          <w:sz w:val="24"/>
          <w:szCs w:val="24"/>
          <w:shd w:val="clear" w:color="auto" w:fill="FFFFFF"/>
        </w:rPr>
        <w:t>Desarrollar competencias  profesionales  en los equipos docentes, asegurando  a todos</w:t>
      </w:r>
      <w:r w:rsidR="00D30C31">
        <w:rPr>
          <w:rFonts w:ascii="Arial Narrow" w:hAnsi="Arial Narrow" w:cs="Arial"/>
          <w:sz w:val="24"/>
          <w:szCs w:val="24"/>
          <w:shd w:val="clear" w:color="auto" w:fill="FFFFFF"/>
        </w:rPr>
        <w:t>-as</w:t>
      </w:r>
      <w:r w:rsidRPr="002D421C">
        <w:rPr>
          <w:rFonts w:ascii="Arial Narrow" w:hAnsi="Arial Narrow" w:cs="Arial"/>
          <w:sz w:val="24"/>
          <w:szCs w:val="24"/>
          <w:shd w:val="clear" w:color="auto" w:fill="FFFFFF"/>
        </w:rPr>
        <w:t xml:space="preserve"> ellos</w:t>
      </w:r>
      <w:r w:rsidR="00D30C31">
        <w:rPr>
          <w:rFonts w:ascii="Arial Narrow" w:hAnsi="Arial Narrow" w:cs="Arial"/>
          <w:sz w:val="24"/>
          <w:szCs w:val="24"/>
          <w:shd w:val="clear" w:color="auto" w:fill="FFFFFF"/>
        </w:rPr>
        <w:t>-as</w:t>
      </w:r>
      <w:r w:rsidRPr="002D421C">
        <w:rPr>
          <w:rFonts w:ascii="Arial Narrow" w:hAnsi="Arial Narrow" w:cs="Arial"/>
          <w:sz w:val="24"/>
          <w:szCs w:val="24"/>
          <w:shd w:val="clear" w:color="auto" w:fill="FFFFFF"/>
        </w:rPr>
        <w:t xml:space="preserve">  una formación en servicio  de calidad</w:t>
      </w:r>
      <w:r w:rsidR="0083485B">
        <w:rPr>
          <w:rFonts w:ascii="Arial Narrow" w:hAnsi="Arial Narrow" w:cs="Arial"/>
          <w:sz w:val="24"/>
          <w:szCs w:val="24"/>
          <w:shd w:val="clear" w:color="auto" w:fill="FFFFFF"/>
        </w:rPr>
        <w:t>.</w:t>
      </w:r>
      <w:r w:rsidRPr="002D421C">
        <w:rPr>
          <w:rFonts w:ascii="Arial Narrow" w:hAnsi="Arial Narrow" w:cs="Arial"/>
          <w:sz w:val="24"/>
          <w:szCs w:val="24"/>
          <w:shd w:val="clear" w:color="auto" w:fill="FFFFFF"/>
        </w:rPr>
        <w:t xml:space="preserve"> </w:t>
      </w:r>
    </w:p>
    <w:p w14:paraId="4A3E99F3" w14:textId="77777777" w:rsidR="00481DC0" w:rsidRPr="002D421C" w:rsidRDefault="00481DC0" w:rsidP="00481DC0">
      <w:pPr>
        <w:pStyle w:val="Prrafodelista"/>
        <w:numPr>
          <w:ilvl w:val="0"/>
          <w:numId w:val="1"/>
        </w:numPr>
        <w:jc w:val="both"/>
        <w:rPr>
          <w:rFonts w:ascii="Arial Narrow" w:hAnsi="Arial Narrow" w:cs="Arial"/>
          <w:sz w:val="24"/>
          <w:szCs w:val="24"/>
          <w:shd w:val="clear" w:color="auto" w:fill="FFFFFF"/>
        </w:rPr>
      </w:pPr>
      <w:r w:rsidRPr="002D421C">
        <w:rPr>
          <w:rFonts w:ascii="Arial Narrow" w:hAnsi="Arial Narrow" w:cs="Arial"/>
          <w:sz w:val="24"/>
          <w:szCs w:val="24"/>
          <w:shd w:val="clear" w:color="auto" w:fill="FFFFFF"/>
        </w:rPr>
        <w:t xml:space="preserve">Traspasar las prácticas exitosas a todo el equipo docente y generar instancias de auto perfeccionamiento  mediante  la </w:t>
      </w:r>
      <w:r w:rsidR="00F617E2" w:rsidRPr="002D421C">
        <w:rPr>
          <w:rFonts w:ascii="Arial Narrow" w:hAnsi="Arial Narrow" w:cs="Arial"/>
          <w:sz w:val="24"/>
          <w:szCs w:val="24"/>
          <w:shd w:val="clear" w:color="auto" w:fill="FFFFFF"/>
        </w:rPr>
        <w:t xml:space="preserve">planificación  efectiva de  los proceso de  gestión curricular </w:t>
      </w:r>
    </w:p>
    <w:p w14:paraId="5EA4DD16" w14:textId="77777777" w:rsidR="00F617E2" w:rsidRPr="002D421C" w:rsidRDefault="00F617E2" w:rsidP="00481DC0">
      <w:pPr>
        <w:pStyle w:val="Prrafodelista"/>
        <w:numPr>
          <w:ilvl w:val="0"/>
          <w:numId w:val="1"/>
        </w:numPr>
        <w:jc w:val="both"/>
        <w:rPr>
          <w:rFonts w:ascii="Arial Narrow" w:hAnsi="Arial Narrow" w:cs="Arial"/>
          <w:sz w:val="24"/>
          <w:szCs w:val="24"/>
          <w:shd w:val="clear" w:color="auto" w:fill="FFFFFF"/>
        </w:rPr>
      </w:pPr>
      <w:r w:rsidRPr="002D421C">
        <w:rPr>
          <w:rFonts w:ascii="Arial Narrow" w:hAnsi="Arial Narrow" w:cs="Arial"/>
          <w:sz w:val="24"/>
          <w:szCs w:val="24"/>
          <w:shd w:val="clear" w:color="auto" w:fill="FFFFFF"/>
        </w:rPr>
        <w:t>Desarrollar  el  acompañamiento y asesoría al docente por aquellos docentes que pertenezcan a los tramos profesionales experto I y II.</w:t>
      </w:r>
    </w:p>
    <w:p w14:paraId="75C27EB7" w14:textId="77777777" w:rsidR="00F617E2" w:rsidRDefault="00F617E2" w:rsidP="00481DC0">
      <w:pPr>
        <w:pStyle w:val="Prrafodelista"/>
        <w:numPr>
          <w:ilvl w:val="0"/>
          <w:numId w:val="1"/>
        </w:numPr>
        <w:jc w:val="both"/>
        <w:rPr>
          <w:rFonts w:ascii="Arial Narrow" w:hAnsi="Arial Narrow" w:cs="Arial"/>
          <w:sz w:val="24"/>
          <w:szCs w:val="24"/>
          <w:shd w:val="clear" w:color="auto" w:fill="FFFFFF"/>
        </w:rPr>
      </w:pPr>
      <w:r w:rsidRPr="002D421C">
        <w:rPr>
          <w:rFonts w:ascii="Arial Narrow" w:hAnsi="Arial Narrow" w:cs="Arial"/>
          <w:sz w:val="24"/>
          <w:szCs w:val="24"/>
          <w:shd w:val="clear" w:color="auto" w:fill="FFFFFF"/>
        </w:rPr>
        <w:t>Generar  redes de  apoyo  con otros  establecimientos  educacionales y sus respectivos  equipos de  trabajo.</w:t>
      </w:r>
    </w:p>
    <w:p w14:paraId="418417A2" w14:textId="77777777" w:rsidR="00B55E03" w:rsidRPr="002D421C" w:rsidRDefault="00B55E03" w:rsidP="00B55E03">
      <w:pPr>
        <w:pStyle w:val="Prrafodelista"/>
        <w:jc w:val="both"/>
        <w:rPr>
          <w:rFonts w:ascii="Arial Narrow" w:hAnsi="Arial Narrow" w:cs="Arial"/>
          <w:sz w:val="24"/>
          <w:szCs w:val="24"/>
          <w:shd w:val="clear" w:color="auto" w:fill="FFFFFF"/>
        </w:rPr>
      </w:pPr>
    </w:p>
    <w:p w14:paraId="038B8416" w14:textId="77777777" w:rsidR="00F617E2" w:rsidRPr="00B55E03" w:rsidRDefault="00F617E2" w:rsidP="00F617E2">
      <w:pPr>
        <w:pStyle w:val="Prrafodelista"/>
        <w:numPr>
          <w:ilvl w:val="0"/>
          <w:numId w:val="3"/>
        </w:numPr>
        <w:jc w:val="both"/>
        <w:rPr>
          <w:rFonts w:ascii="Arial Narrow" w:hAnsi="Arial Narrow" w:cs="Arial"/>
          <w:b/>
          <w:sz w:val="24"/>
          <w:szCs w:val="24"/>
          <w:shd w:val="clear" w:color="auto" w:fill="FFFFFF"/>
        </w:rPr>
      </w:pPr>
      <w:r w:rsidRPr="00B55E03">
        <w:rPr>
          <w:rFonts w:ascii="Arial Narrow" w:hAnsi="Arial Narrow" w:cs="Arial"/>
          <w:b/>
          <w:sz w:val="24"/>
          <w:szCs w:val="24"/>
          <w:shd w:val="clear" w:color="auto" w:fill="FFFFFF"/>
        </w:rPr>
        <w:t xml:space="preserve">El Propósito de  este Plan de Desarrollo Profesional Docente </w:t>
      </w:r>
    </w:p>
    <w:p w14:paraId="1A56F87E" w14:textId="2E9285C4" w:rsidR="00F617E2" w:rsidRDefault="00F617E2" w:rsidP="00F617E2">
      <w:pPr>
        <w:jc w:val="both"/>
        <w:rPr>
          <w:rFonts w:ascii="Arial Narrow" w:hAnsi="Arial Narrow" w:cs="Arial"/>
          <w:sz w:val="24"/>
          <w:szCs w:val="24"/>
          <w:shd w:val="clear" w:color="auto" w:fill="FFFFFF"/>
        </w:rPr>
      </w:pPr>
      <w:r w:rsidRPr="002D421C">
        <w:rPr>
          <w:rFonts w:ascii="Arial Narrow" w:hAnsi="Arial Narrow" w:cs="Arial"/>
          <w:sz w:val="24"/>
          <w:szCs w:val="24"/>
          <w:shd w:val="clear" w:color="auto" w:fill="FFFFFF"/>
        </w:rPr>
        <w:t>Cumplir con los requerimientos de  perfeccionamiento y de desarrollo  profesional, como  aquellas otras necesidades  asociadas al proyecto educativo institucional, al plan de mejoramiento educativo y al contexto de desarrollo  cultural institucional.</w:t>
      </w:r>
    </w:p>
    <w:p w14:paraId="4622876B" w14:textId="5BECAA9C" w:rsidR="00D30C31" w:rsidRDefault="00D30C31" w:rsidP="00F617E2">
      <w:p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Principios </w:t>
      </w:r>
    </w:p>
    <w:p w14:paraId="2159FA31" w14:textId="59A1D93C" w:rsidR="00D30C31" w:rsidRDefault="00D30C31" w:rsidP="00D30C31">
      <w:pPr>
        <w:pStyle w:val="Prrafodelista"/>
        <w:numPr>
          <w:ilvl w:val="0"/>
          <w:numId w:val="1"/>
        </w:num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Implementar procesos de perfeccionamiento docente que orienten prácticas hacia la mejora constante.</w:t>
      </w:r>
    </w:p>
    <w:p w14:paraId="3117CA29" w14:textId="39739A88" w:rsidR="00D30C31" w:rsidRPr="00D30C31" w:rsidRDefault="00D30C31" w:rsidP="00D30C31">
      <w:pPr>
        <w:pStyle w:val="Prrafodelista"/>
        <w:numPr>
          <w:ilvl w:val="0"/>
          <w:numId w:val="1"/>
        </w:numPr>
        <w:jc w:val="both"/>
        <w:rPr>
          <w:rFonts w:ascii="Arial Narrow" w:hAnsi="Arial Narrow" w:cs="Arial"/>
          <w:sz w:val="24"/>
          <w:szCs w:val="24"/>
          <w:shd w:val="clear" w:color="auto" w:fill="FFFFFF"/>
        </w:rPr>
      </w:pPr>
      <w:r>
        <w:rPr>
          <w:rFonts w:ascii="Arial Narrow" w:hAnsi="Arial Narrow" w:cs="Arial"/>
          <w:sz w:val="24"/>
          <w:szCs w:val="24"/>
          <w:shd w:val="clear" w:color="auto" w:fill="FFFFFF"/>
        </w:rPr>
        <w:t xml:space="preserve">Avanzar en conocimiento pedagógico e implementar políticas de perfeccionamiento pertinente en el establecimiento , que concuerden con los principios pedagógicos del proyecto educativo </w:t>
      </w:r>
    </w:p>
    <w:p w14:paraId="1587AB9B" w14:textId="77777777" w:rsidR="00481DC0" w:rsidRPr="00B55E03" w:rsidRDefault="00F617E2" w:rsidP="00F617E2">
      <w:pPr>
        <w:pStyle w:val="Prrafodelista"/>
        <w:numPr>
          <w:ilvl w:val="0"/>
          <w:numId w:val="3"/>
        </w:numPr>
        <w:jc w:val="both"/>
        <w:rPr>
          <w:rFonts w:ascii="Arial Narrow" w:hAnsi="Arial Narrow" w:cs="Arial"/>
          <w:b/>
          <w:sz w:val="24"/>
          <w:szCs w:val="24"/>
          <w:shd w:val="clear" w:color="auto" w:fill="FFFFFF"/>
        </w:rPr>
      </w:pPr>
      <w:r w:rsidRPr="00B55E03">
        <w:rPr>
          <w:rFonts w:ascii="Arial Narrow" w:hAnsi="Arial Narrow" w:cs="Arial"/>
          <w:b/>
          <w:sz w:val="24"/>
          <w:szCs w:val="24"/>
          <w:shd w:val="clear" w:color="auto" w:fill="FFFFFF"/>
        </w:rPr>
        <w:t xml:space="preserve">Marco Histórico </w:t>
      </w:r>
    </w:p>
    <w:p w14:paraId="6446C273" w14:textId="77777777" w:rsidR="00A670A6" w:rsidRDefault="00F617E2" w:rsidP="00F617E2">
      <w:pPr>
        <w:jc w:val="both"/>
        <w:rPr>
          <w:rFonts w:ascii="Arial Narrow" w:hAnsi="Arial Narrow"/>
          <w:sz w:val="24"/>
          <w:szCs w:val="24"/>
        </w:rPr>
      </w:pPr>
      <w:r w:rsidRPr="002D421C">
        <w:rPr>
          <w:rFonts w:ascii="Arial Narrow" w:hAnsi="Arial Narrow"/>
          <w:sz w:val="24"/>
          <w:szCs w:val="24"/>
        </w:rPr>
        <w:t xml:space="preserve">Un plan de desarrollo profesional siempre debe ser parte de otro plan coherente a largo plazo, dentro del marco de la proyección estratégica dispuesta en el PME, que permita al establecimiento mantener el foco, organizar los tiempos y construir un ambiente de aprendizaje colaborativo. </w:t>
      </w:r>
    </w:p>
    <w:p w14:paraId="70F6BA87" w14:textId="7ADBFB5B" w:rsidR="00B55E03" w:rsidRPr="0083485B" w:rsidRDefault="00F617E2" w:rsidP="00F617E2">
      <w:pPr>
        <w:jc w:val="both"/>
        <w:rPr>
          <w:rFonts w:ascii="Arial Narrow" w:hAnsi="Arial Narrow"/>
          <w:sz w:val="24"/>
          <w:szCs w:val="24"/>
        </w:rPr>
      </w:pPr>
      <w:r w:rsidRPr="002D421C">
        <w:rPr>
          <w:rFonts w:ascii="Arial Narrow" w:hAnsi="Arial Narrow"/>
          <w:sz w:val="24"/>
          <w:szCs w:val="24"/>
        </w:rPr>
        <w:lastRenderedPageBreak/>
        <w:t>Esto implica un cambio cultural, en el que existe un giro desde el aprendizaje individual, en el marco para la buena enseñanza y en el marco para la buena  Dirección  y liderazgo educativo , se establece como   fin primordial gestionar el desarrollo  profesional desde  s</w:t>
      </w:r>
      <w:r w:rsidR="002D421C" w:rsidRPr="002D421C">
        <w:rPr>
          <w:rFonts w:ascii="Arial Narrow" w:hAnsi="Arial Narrow"/>
          <w:sz w:val="24"/>
          <w:szCs w:val="24"/>
        </w:rPr>
        <w:t xml:space="preserve">u dimensión  pedagógica y su dimensión  emocional generando  todos los procesos que permitan la construcción efectiva de los respectivos  perfiles de  cargo del establecimiento. </w:t>
      </w:r>
    </w:p>
    <w:p w14:paraId="445EB964" w14:textId="77777777" w:rsidR="002757A4" w:rsidRPr="002757A4" w:rsidRDefault="002757A4" w:rsidP="002757A4">
      <w:pPr>
        <w:pStyle w:val="Sinespaciado"/>
        <w:numPr>
          <w:ilvl w:val="0"/>
          <w:numId w:val="3"/>
        </w:numPr>
        <w:jc w:val="both"/>
        <w:rPr>
          <w:rFonts w:ascii="Arial Narrow" w:hAnsi="Arial Narrow" w:cs="Arial"/>
          <w:b/>
        </w:rPr>
      </w:pPr>
      <w:r w:rsidRPr="002757A4">
        <w:rPr>
          <w:rFonts w:ascii="Arial Narrow" w:hAnsi="Arial Narrow" w:cs="Arial"/>
          <w:b/>
        </w:rPr>
        <w:t>Marco contextual</w:t>
      </w:r>
    </w:p>
    <w:p w14:paraId="00FAFDFC" w14:textId="77777777" w:rsidR="002757A4" w:rsidRPr="00597687" w:rsidRDefault="002757A4" w:rsidP="002757A4">
      <w:pPr>
        <w:pStyle w:val="Sinespaciado"/>
        <w:jc w:val="both"/>
        <w:rPr>
          <w:rFonts w:ascii="Arial" w:hAnsi="Arial" w:cs="Arial"/>
        </w:rPr>
      </w:pPr>
    </w:p>
    <w:p w14:paraId="4DDB43E1" w14:textId="779A94E9" w:rsidR="002757A4" w:rsidRDefault="002757A4" w:rsidP="002757A4">
      <w:pPr>
        <w:pStyle w:val="Sinespaciado"/>
        <w:jc w:val="both"/>
        <w:rPr>
          <w:rFonts w:ascii="Arial Narrow" w:hAnsi="Arial Narrow" w:cs="Arial"/>
        </w:rPr>
      </w:pPr>
    </w:p>
    <w:p w14:paraId="3F79A90D" w14:textId="747C07B2" w:rsidR="00D30C31" w:rsidRPr="00D30C31" w:rsidRDefault="00D30C31" w:rsidP="00FB741E">
      <w:pPr>
        <w:pStyle w:val="Textoindependiente"/>
        <w:ind w:right="335"/>
        <w:jc w:val="both"/>
        <w:rPr>
          <w:rFonts w:ascii="Arial" w:hAnsi="Arial" w:cs="Arial"/>
          <w:sz w:val="26"/>
          <w:szCs w:val="26"/>
        </w:rPr>
      </w:pPr>
      <w:r w:rsidRPr="00D30C31">
        <w:rPr>
          <w:rFonts w:ascii="Arial" w:hAnsi="Arial" w:cs="Arial"/>
          <w:w w:val="60"/>
          <w:sz w:val="26"/>
          <w:szCs w:val="26"/>
        </w:rPr>
        <w:t>El</w:t>
      </w:r>
      <w:r w:rsidRPr="00D30C31">
        <w:rPr>
          <w:rFonts w:ascii="Arial" w:hAnsi="Arial" w:cs="Arial"/>
          <w:spacing w:val="1"/>
          <w:w w:val="60"/>
          <w:sz w:val="26"/>
          <w:szCs w:val="26"/>
        </w:rPr>
        <w:t xml:space="preserve"> </w:t>
      </w:r>
      <w:r w:rsidRPr="00D30C31">
        <w:rPr>
          <w:rFonts w:ascii="Arial" w:hAnsi="Arial" w:cs="Arial"/>
          <w:w w:val="60"/>
          <w:sz w:val="26"/>
          <w:szCs w:val="26"/>
        </w:rPr>
        <w:t>Centro</w:t>
      </w:r>
      <w:r w:rsidRPr="00D30C31">
        <w:rPr>
          <w:rFonts w:ascii="Arial" w:hAnsi="Arial" w:cs="Arial"/>
          <w:spacing w:val="1"/>
          <w:w w:val="60"/>
          <w:sz w:val="26"/>
          <w:szCs w:val="26"/>
        </w:rPr>
        <w:t xml:space="preserve"> </w:t>
      </w:r>
      <w:r w:rsidRPr="00D30C31">
        <w:rPr>
          <w:rFonts w:ascii="Arial" w:hAnsi="Arial" w:cs="Arial"/>
          <w:w w:val="60"/>
          <w:sz w:val="26"/>
          <w:szCs w:val="26"/>
        </w:rPr>
        <w:t>Educacional</w:t>
      </w:r>
      <w:r w:rsidRPr="00D30C31">
        <w:rPr>
          <w:rFonts w:ascii="Arial" w:hAnsi="Arial" w:cs="Arial"/>
          <w:spacing w:val="1"/>
          <w:w w:val="60"/>
          <w:sz w:val="26"/>
          <w:szCs w:val="26"/>
        </w:rPr>
        <w:t xml:space="preserve"> </w:t>
      </w:r>
      <w:r w:rsidRPr="00D30C31">
        <w:rPr>
          <w:rFonts w:ascii="Arial" w:hAnsi="Arial" w:cs="Arial"/>
          <w:w w:val="60"/>
          <w:sz w:val="26"/>
          <w:szCs w:val="26"/>
        </w:rPr>
        <w:t>Clara</w:t>
      </w:r>
      <w:r w:rsidRPr="00D30C31">
        <w:rPr>
          <w:rFonts w:ascii="Arial" w:hAnsi="Arial" w:cs="Arial"/>
          <w:spacing w:val="1"/>
          <w:w w:val="60"/>
          <w:sz w:val="26"/>
          <w:szCs w:val="26"/>
        </w:rPr>
        <w:t xml:space="preserve"> </w:t>
      </w:r>
      <w:r w:rsidRPr="00D30C31">
        <w:rPr>
          <w:rFonts w:ascii="Arial" w:hAnsi="Arial" w:cs="Arial"/>
          <w:w w:val="60"/>
          <w:sz w:val="26"/>
          <w:szCs w:val="26"/>
        </w:rPr>
        <w:t>Solovera,</w:t>
      </w:r>
      <w:r w:rsidRPr="00D30C31">
        <w:rPr>
          <w:rFonts w:ascii="Arial" w:hAnsi="Arial" w:cs="Arial"/>
          <w:spacing w:val="1"/>
          <w:w w:val="60"/>
          <w:sz w:val="26"/>
          <w:szCs w:val="26"/>
        </w:rPr>
        <w:t xml:space="preserve"> </w:t>
      </w:r>
      <w:r w:rsidRPr="00D30C31">
        <w:rPr>
          <w:rFonts w:ascii="Arial" w:hAnsi="Arial" w:cs="Arial"/>
          <w:w w:val="60"/>
          <w:sz w:val="26"/>
          <w:szCs w:val="26"/>
        </w:rPr>
        <w:t>se</w:t>
      </w:r>
      <w:r w:rsidRPr="00D30C31">
        <w:rPr>
          <w:rFonts w:ascii="Arial" w:hAnsi="Arial" w:cs="Arial"/>
          <w:spacing w:val="1"/>
          <w:w w:val="60"/>
          <w:sz w:val="26"/>
          <w:szCs w:val="26"/>
        </w:rPr>
        <w:t xml:space="preserve"> </w:t>
      </w:r>
      <w:r w:rsidRPr="00D30C31">
        <w:rPr>
          <w:rFonts w:ascii="Arial" w:hAnsi="Arial" w:cs="Arial"/>
          <w:w w:val="60"/>
          <w:sz w:val="26"/>
          <w:szCs w:val="26"/>
        </w:rPr>
        <w:t>ubica</w:t>
      </w:r>
      <w:r w:rsidRPr="00D30C31">
        <w:rPr>
          <w:rFonts w:ascii="Arial" w:hAnsi="Arial" w:cs="Arial"/>
          <w:spacing w:val="1"/>
          <w:w w:val="60"/>
          <w:sz w:val="26"/>
          <w:szCs w:val="26"/>
        </w:rPr>
        <w:t xml:space="preserve"> </w:t>
      </w:r>
      <w:r w:rsidRPr="00D30C31">
        <w:rPr>
          <w:rFonts w:ascii="Arial" w:hAnsi="Arial" w:cs="Arial"/>
          <w:w w:val="60"/>
          <w:sz w:val="26"/>
          <w:szCs w:val="26"/>
        </w:rPr>
        <w:t>en</w:t>
      </w:r>
      <w:r w:rsidRPr="00D30C31">
        <w:rPr>
          <w:rFonts w:ascii="Arial" w:hAnsi="Arial" w:cs="Arial"/>
          <w:spacing w:val="1"/>
          <w:w w:val="60"/>
          <w:sz w:val="26"/>
          <w:szCs w:val="26"/>
        </w:rPr>
        <w:t xml:space="preserve"> </w:t>
      </w:r>
      <w:r w:rsidRPr="00D30C31">
        <w:rPr>
          <w:rFonts w:ascii="Arial" w:hAnsi="Arial" w:cs="Arial"/>
          <w:w w:val="60"/>
          <w:sz w:val="26"/>
          <w:szCs w:val="26"/>
        </w:rPr>
        <w:t>un lugar privilegiado</w:t>
      </w:r>
      <w:r w:rsidRPr="00D30C31">
        <w:rPr>
          <w:rFonts w:ascii="Arial" w:hAnsi="Arial" w:cs="Arial"/>
          <w:spacing w:val="1"/>
          <w:w w:val="60"/>
          <w:sz w:val="26"/>
          <w:szCs w:val="26"/>
        </w:rPr>
        <w:t xml:space="preserve"> </w:t>
      </w:r>
      <w:r w:rsidRPr="00D30C31">
        <w:rPr>
          <w:rFonts w:ascii="Arial" w:hAnsi="Arial" w:cs="Arial"/>
          <w:w w:val="60"/>
          <w:sz w:val="26"/>
          <w:szCs w:val="26"/>
        </w:rPr>
        <w:t>de</w:t>
      </w:r>
      <w:r w:rsidRPr="00D30C31">
        <w:rPr>
          <w:rFonts w:ascii="Arial" w:hAnsi="Arial" w:cs="Arial"/>
          <w:spacing w:val="1"/>
          <w:w w:val="60"/>
          <w:sz w:val="26"/>
          <w:szCs w:val="26"/>
        </w:rPr>
        <w:t xml:space="preserve"> </w:t>
      </w:r>
      <w:r w:rsidRPr="00D30C31">
        <w:rPr>
          <w:rFonts w:ascii="Arial" w:hAnsi="Arial" w:cs="Arial"/>
          <w:w w:val="60"/>
          <w:sz w:val="26"/>
          <w:szCs w:val="26"/>
        </w:rPr>
        <w:t>San</w:t>
      </w:r>
      <w:r w:rsidRPr="00D30C31">
        <w:rPr>
          <w:rFonts w:ascii="Arial" w:hAnsi="Arial" w:cs="Arial"/>
          <w:spacing w:val="1"/>
          <w:w w:val="60"/>
          <w:sz w:val="26"/>
          <w:szCs w:val="26"/>
        </w:rPr>
        <w:t xml:space="preserve"> </w:t>
      </w:r>
      <w:r w:rsidRPr="00D30C31">
        <w:rPr>
          <w:rFonts w:ascii="Arial" w:hAnsi="Arial" w:cs="Arial"/>
          <w:w w:val="60"/>
          <w:sz w:val="26"/>
          <w:szCs w:val="26"/>
        </w:rPr>
        <w:t>Bernardo,</w:t>
      </w:r>
      <w:r w:rsidRPr="00D30C31">
        <w:rPr>
          <w:rFonts w:ascii="Arial" w:hAnsi="Arial" w:cs="Arial"/>
          <w:spacing w:val="1"/>
          <w:w w:val="60"/>
          <w:sz w:val="26"/>
          <w:szCs w:val="26"/>
        </w:rPr>
        <w:t xml:space="preserve"> </w:t>
      </w:r>
      <w:r w:rsidRPr="00D30C31">
        <w:rPr>
          <w:rFonts w:ascii="Arial" w:hAnsi="Arial" w:cs="Arial"/>
          <w:w w:val="60"/>
          <w:sz w:val="26"/>
          <w:szCs w:val="26"/>
        </w:rPr>
        <w:t>cercano al</w:t>
      </w:r>
      <w:r w:rsidRPr="00D30C31">
        <w:rPr>
          <w:rFonts w:ascii="Arial" w:hAnsi="Arial" w:cs="Arial"/>
          <w:spacing w:val="13"/>
          <w:sz w:val="26"/>
          <w:szCs w:val="26"/>
        </w:rPr>
        <w:t xml:space="preserve"> </w:t>
      </w:r>
      <w:r w:rsidRPr="00D30C31">
        <w:rPr>
          <w:rFonts w:ascii="Arial" w:hAnsi="Arial" w:cs="Arial"/>
          <w:w w:val="60"/>
          <w:sz w:val="26"/>
          <w:szCs w:val="26"/>
        </w:rPr>
        <w:t>Río</w:t>
      </w:r>
      <w:r w:rsidRPr="00D30C31">
        <w:rPr>
          <w:rFonts w:ascii="Arial" w:hAnsi="Arial" w:cs="Arial"/>
          <w:spacing w:val="13"/>
          <w:sz w:val="26"/>
          <w:szCs w:val="26"/>
        </w:rPr>
        <w:t xml:space="preserve"> </w:t>
      </w:r>
      <w:r w:rsidRPr="00D30C31">
        <w:rPr>
          <w:rFonts w:ascii="Arial" w:hAnsi="Arial" w:cs="Arial"/>
          <w:w w:val="60"/>
          <w:sz w:val="26"/>
          <w:szCs w:val="26"/>
        </w:rPr>
        <w:t>Maipo,</w:t>
      </w:r>
      <w:r w:rsidRPr="00D30C31">
        <w:rPr>
          <w:rFonts w:ascii="Arial" w:hAnsi="Arial" w:cs="Arial"/>
          <w:spacing w:val="12"/>
          <w:w w:val="65"/>
          <w:sz w:val="26"/>
          <w:szCs w:val="26"/>
        </w:rPr>
        <w:t xml:space="preserve"> </w:t>
      </w:r>
      <w:r w:rsidRPr="00D30C31">
        <w:rPr>
          <w:rFonts w:ascii="Arial" w:hAnsi="Arial" w:cs="Arial"/>
          <w:w w:val="65"/>
          <w:sz w:val="26"/>
          <w:szCs w:val="26"/>
        </w:rPr>
        <w:t>en</w:t>
      </w:r>
      <w:r w:rsidRPr="00D30C31">
        <w:rPr>
          <w:rFonts w:ascii="Arial" w:hAnsi="Arial" w:cs="Arial"/>
          <w:spacing w:val="11"/>
          <w:w w:val="65"/>
          <w:sz w:val="26"/>
          <w:szCs w:val="26"/>
        </w:rPr>
        <w:t xml:space="preserve"> </w:t>
      </w:r>
      <w:r w:rsidRPr="00D30C31">
        <w:rPr>
          <w:rFonts w:ascii="Arial" w:hAnsi="Arial" w:cs="Arial"/>
          <w:w w:val="65"/>
          <w:sz w:val="26"/>
          <w:szCs w:val="26"/>
        </w:rPr>
        <w:t>el</w:t>
      </w:r>
      <w:r w:rsidRPr="00D30C31">
        <w:rPr>
          <w:rFonts w:ascii="Arial" w:hAnsi="Arial" w:cs="Arial"/>
          <w:spacing w:val="12"/>
          <w:w w:val="65"/>
          <w:sz w:val="26"/>
          <w:szCs w:val="26"/>
        </w:rPr>
        <w:t xml:space="preserve"> </w:t>
      </w:r>
      <w:r w:rsidRPr="00D30C31">
        <w:rPr>
          <w:rFonts w:ascii="Arial" w:hAnsi="Arial" w:cs="Arial"/>
          <w:w w:val="65"/>
          <w:sz w:val="26"/>
          <w:szCs w:val="26"/>
        </w:rPr>
        <w:t>camino</w:t>
      </w:r>
      <w:r w:rsidRPr="00D30C31">
        <w:rPr>
          <w:rFonts w:ascii="Arial" w:hAnsi="Arial" w:cs="Arial"/>
          <w:spacing w:val="12"/>
          <w:w w:val="65"/>
          <w:sz w:val="26"/>
          <w:szCs w:val="26"/>
        </w:rPr>
        <w:t xml:space="preserve"> </w:t>
      </w:r>
      <w:r w:rsidRPr="00D30C31">
        <w:rPr>
          <w:rFonts w:ascii="Arial" w:hAnsi="Arial" w:cs="Arial"/>
          <w:w w:val="65"/>
          <w:sz w:val="26"/>
          <w:szCs w:val="26"/>
        </w:rPr>
        <w:t>Padre</w:t>
      </w:r>
      <w:r w:rsidRPr="00D30C31">
        <w:rPr>
          <w:rFonts w:ascii="Arial" w:hAnsi="Arial" w:cs="Arial"/>
          <w:spacing w:val="11"/>
          <w:w w:val="65"/>
          <w:sz w:val="26"/>
          <w:szCs w:val="26"/>
        </w:rPr>
        <w:t xml:space="preserve"> </w:t>
      </w:r>
      <w:r w:rsidRPr="00D30C31">
        <w:rPr>
          <w:rFonts w:ascii="Arial" w:hAnsi="Arial" w:cs="Arial"/>
          <w:w w:val="65"/>
          <w:sz w:val="26"/>
          <w:szCs w:val="26"/>
        </w:rPr>
        <w:t>Hurtado</w:t>
      </w:r>
      <w:r w:rsidRPr="00D30C31">
        <w:rPr>
          <w:rFonts w:ascii="Arial" w:hAnsi="Arial" w:cs="Arial"/>
          <w:spacing w:val="18"/>
          <w:w w:val="65"/>
          <w:sz w:val="26"/>
          <w:szCs w:val="26"/>
        </w:rPr>
        <w:t xml:space="preserve"> </w:t>
      </w:r>
      <w:r w:rsidRPr="00D30C31">
        <w:rPr>
          <w:rFonts w:ascii="Arial" w:hAnsi="Arial" w:cs="Arial"/>
          <w:w w:val="65"/>
          <w:sz w:val="26"/>
          <w:szCs w:val="26"/>
        </w:rPr>
        <w:t>N°</w:t>
      </w:r>
      <w:r w:rsidRPr="00D30C31">
        <w:rPr>
          <w:rFonts w:ascii="Arial" w:hAnsi="Arial" w:cs="Arial"/>
          <w:spacing w:val="13"/>
          <w:w w:val="65"/>
          <w:sz w:val="26"/>
          <w:szCs w:val="26"/>
        </w:rPr>
        <w:t xml:space="preserve"> </w:t>
      </w:r>
      <w:r w:rsidRPr="00D30C31">
        <w:rPr>
          <w:rFonts w:ascii="Arial" w:hAnsi="Arial" w:cs="Arial"/>
          <w:w w:val="65"/>
          <w:sz w:val="26"/>
          <w:szCs w:val="26"/>
        </w:rPr>
        <w:t>24823,</w:t>
      </w:r>
      <w:r w:rsidRPr="00D30C31">
        <w:rPr>
          <w:rFonts w:ascii="Arial" w:hAnsi="Arial" w:cs="Arial"/>
          <w:spacing w:val="21"/>
          <w:w w:val="65"/>
          <w:sz w:val="26"/>
          <w:szCs w:val="26"/>
        </w:rPr>
        <w:t xml:space="preserve"> </w:t>
      </w:r>
      <w:r w:rsidRPr="00D30C31">
        <w:rPr>
          <w:rFonts w:ascii="Arial" w:hAnsi="Arial" w:cs="Arial"/>
          <w:w w:val="65"/>
          <w:sz w:val="26"/>
          <w:szCs w:val="26"/>
        </w:rPr>
        <w:t>Comuna</w:t>
      </w:r>
      <w:r w:rsidRPr="00D30C31">
        <w:rPr>
          <w:rFonts w:ascii="Arial" w:hAnsi="Arial" w:cs="Arial"/>
          <w:spacing w:val="1"/>
          <w:w w:val="65"/>
          <w:sz w:val="26"/>
          <w:szCs w:val="26"/>
        </w:rPr>
        <w:t xml:space="preserve"> </w:t>
      </w:r>
      <w:r w:rsidRPr="00D30C31">
        <w:rPr>
          <w:rFonts w:ascii="Arial" w:hAnsi="Arial" w:cs="Arial"/>
          <w:w w:val="65"/>
          <w:sz w:val="26"/>
          <w:szCs w:val="26"/>
        </w:rPr>
        <w:t>de</w:t>
      </w:r>
      <w:r w:rsidRPr="00D30C31">
        <w:rPr>
          <w:rFonts w:ascii="Arial" w:hAnsi="Arial" w:cs="Arial"/>
          <w:spacing w:val="-1"/>
          <w:w w:val="65"/>
          <w:sz w:val="26"/>
          <w:szCs w:val="26"/>
        </w:rPr>
        <w:t xml:space="preserve"> </w:t>
      </w:r>
      <w:r w:rsidRPr="00D30C31">
        <w:rPr>
          <w:rFonts w:ascii="Arial" w:hAnsi="Arial" w:cs="Arial"/>
          <w:w w:val="65"/>
          <w:sz w:val="26"/>
          <w:szCs w:val="26"/>
        </w:rPr>
        <w:t>San</w:t>
      </w:r>
      <w:r w:rsidRPr="00D30C31">
        <w:rPr>
          <w:rFonts w:ascii="Arial" w:hAnsi="Arial" w:cs="Arial"/>
          <w:spacing w:val="-5"/>
          <w:w w:val="65"/>
          <w:sz w:val="26"/>
          <w:szCs w:val="26"/>
        </w:rPr>
        <w:t xml:space="preserve"> </w:t>
      </w:r>
      <w:r w:rsidRPr="00D30C31">
        <w:rPr>
          <w:rFonts w:ascii="Arial" w:hAnsi="Arial" w:cs="Arial"/>
          <w:w w:val="65"/>
          <w:sz w:val="26"/>
          <w:szCs w:val="26"/>
        </w:rPr>
        <w:t>Bernardo.</w:t>
      </w:r>
      <w:r w:rsidRPr="00D30C31">
        <w:rPr>
          <w:rFonts w:ascii="Arial" w:hAnsi="Arial" w:cs="Arial"/>
          <w:w w:val="60"/>
          <w:sz w:val="26"/>
          <w:szCs w:val="26"/>
        </w:rPr>
        <w:t xml:space="preserve"> La</w:t>
      </w:r>
      <w:r w:rsidRPr="00D30C31">
        <w:rPr>
          <w:rFonts w:ascii="Arial" w:hAnsi="Arial" w:cs="Arial"/>
          <w:spacing w:val="1"/>
          <w:w w:val="60"/>
          <w:sz w:val="26"/>
          <w:szCs w:val="26"/>
        </w:rPr>
        <w:t xml:space="preserve"> </w:t>
      </w:r>
      <w:r w:rsidRPr="00D30C31">
        <w:rPr>
          <w:rFonts w:ascii="Arial" w:hAnsi="Arial" w:cs="Arial"/>
          <w:w w:val="60"/>
          <w:sz w:val="26"/>
          <w:szCs w:val="26"/>
        </w:rPr>
        <w:t>fecha</w:t>
      </w:r>
      <w:r w:rsidRPr="00D30C31">
        <w:rPr>
          <w:rFonts w:ascii="Arial" w:hAnsi="Arial" w:cs="Arial"/>
          <w:spacing w:val="1"/>
          <w:w w:val="60"/>
          <w:sz w:val="26"/>
          <w:szCs w:val="26"/>
        </w:rPr>
        <w:t xml:space="preserve"> </w:t>
      </w:r>
      <w:r w:rsidRPr="00D30C31">
        <w:rPr>
          <w:rFonts w:ascii="Arial" w:hAnsi="Arial" w:cs="Arial"/>
          <w:w w:val="60"/>
          <w:sz w:val="26"/>
          <w:szCs w:val="26"/>
        </w:rPr>
        <w:t>de</w:t>
      </w:r>
      <w:r w:rsidRPr="00D30C31">
        <w:rPr>
          <w:rFonts w:ascii="Arial" w:hAnsi="Arial" w:cs="Arial"/>
          <w:spacing w:val="13"/>
          <w:sz w:val="26"/>
          <w:szCs w:val="26"/>
        </w:rPr>
        <w:t xml:space="preserve"> </w:t>
      </w:r>
      <w:r w:rsidRPr="00D30C31">
        <w:rPr>
          <w:rFonts w:ascii="Arial" w:hAnsi="Arial" w:cs="Arial"/>
          <w:w w:val="60"/>
          <w:sz w:val="26"/>
          <w:szCs w:val="26"/>
        </w:rPr>
        <w:t>creación</w:t>
      </w:r>
      <w:r w:rsidRPr="00D30C31">
        <w:rPr>
          <w:rFonts w:ascii="Arial" w:hAnsi="Arial" w:cs="Arial"/>
          <w:spacing w:val="13"/>
          <w:sz w:val="26"/>
          <w:szCs w:val="26"/>
        </w:rPr>
        <w:t xml:space="preserve"> </w:t>
      </w:r>
      <w:r w:rsidRPr="00D30C31">
        <w:rPr>
          <w:rFonts w:ascii="Arial" w:hAnsi="Arial" w:cs="Arial"/>
          <w:w w:val="60"/>
          <w:sz w:val="26"/>
          <w:szCs w:val="26"/>
        </w:rPr>
        <w:t>se</w:t>
      </w:r>
      <w:r w:rsidRPr="00D30C31">
        <w:rPr>
          <w:rFonts w:ascii="Arial" w:hAnsi="Arial" w:cs="Arial"/>
          <w:spacing w:val="14"/>
          <w:sz w:val="26"/>
          <w:szCs w:val="26"/>
        </w:rPr>
        <w:t xml:space="preserve"> </w:t>
      </w:r>
      <w:r w:rsidRPr="00D30C31">
        <w:rPr>
          <w:rFonts w:ascii="Arial" w:hAnsi="Arial" w:cs="Arial"/>
          <w:w w:val="60"/>
          <w:sz w:val="26"/>
          <w:szCs w:val="26"/>
        </w:rPr>
        <w:t>ha</w:t>
      </w:r>
      <w:r w:rsidRPr="00D30C31">
        <w:rPr>
          <w:rFonts w:ascii="Arial" w:hAnsi="Arial" w:cs="Arial"/>
          <w:spacing w:val="13"/>
          <w:sz w:val="26"/>
          <w:szCs w:val="26"/>
        </w:rPr>
        <w:t xml:space="preserve"> </w:t>
      </w:r>
      <w:r w:rsidRPr="00D30C31">
        <w:rPr>
          <w:rFonts w:ascii="Arial" w:hAnsi="Arial" w:cs="Arial"/>
          <w:w w:val="60"/>
          <w:sz w:val="26"/>
          <w:szCs w:val="26"/>
        </w:rPr>
        <w:t>ido</w:t>
      </w:r>
      <w:r w:rsidRPr="00D30C31">
        <w:rPr>
          <w:rFonts w:ascii="Arial" w:hAnsi="Arial" w:cs="Arial"/>
          <w:spacing w:val="13"/>
          <w:sz w:val="26"/>
          <w:szCs w:val="26"/>
        </w:rPr>
        <w:t xml:space="preserve"> </w:t>
      </w:r>
      <w:r w:rsidRPr="00D30C31">
        <w:rPr>
          <w:rFonts w:ascii="Arial" w:hAnsi="Arial" w:cs="Arial"/>
          <w:w w:val="60"/>
          <w:sz w:val="26"/>
          <w:szCs w:val="26"/>
        </w:rPr>
        <w:t>perdiendo</w:t>
      </w:r>
      <w:r w:rsidRPr="00D30C31">
        <w:rPr>
          <w:rFonts w:ascii="Arial" w:hAnsi="Arial" w:cs="Arial"/>
          <w:spacing w:val="14"/>
          <w:sz w:val="26"/>
          <w:szCs w:val="26"/>
        </w:rPr>
        <w:t xml:space="preserve"> </w:t>
      </w:r>
      <w:r w:rsidRPr="00D30C31">
        <w:rPr>
          <w:rFonts w:ascii="Arial" w:hAnsi="Arial" w:cs="Arial"/>
          <w:w w:val="60"/>
          <w:sz w:val="26"/>
          <w:szCs w:val="26"/>
        </w:rPr>
        <w:t>en</w:t>
      </w:r>
      <w:r w:rsidRPr="00D30C31">
        <w:rPr>
          <w:rFonts w:ascii="Arial" w:hAnsi="Arial" w:cs="Arial"/>
          <w:spacing w:val="13"/>
          <w:sz w:val="26"/>
          <w:szCs w:val="26"/>
        </w:rPr>
        <w:t xml:space="preserve"> </w:t>
      </w:r>
      <w:r w:rsidRPr="00D30C31">
        <w:rPr>
          <w:rFonts w:ascii="Arial" w:hAnsi="Arial" w:cs="Arial"/>
          <w:w w:val="60"/>
          <w:sz w:val="26"/>
          <w:szCs w:val="26"/>
        </w:rPr>
        <w:t>el</w:t>
      </w:r>
      <w:r w:rsidRPr="00D30C31">
        <w:rPr>
          <w:rFonts w:ascii="Arial" w:hAnsi="Arial" w:cs="Arial"/>
          <w:spacing w:val="13"/>
          <w:sz w:val="26"/>
          <w:szCs w:val="26"/>
        </w:rPr>
        <w:t xml:space="preserve"> </w:t>
      </w:r>
      <w:r w:rsidRPr="00D30C31">
        <w:rPr>
          <w:rFonts w:ascii="Arial" w:hAnsi="Arial" w:cs="Arial"/>
          <w:w w:val="60"/>
          <w:sz w:val="26"/>
          <w:szCs w:val="26"/>
        </w:rPr>
        <w:t>tiempo, en</w:t>
      </w:r>
      <w:r w:rsidRPr="00D30C31">
        <w:rPr>
          <w:rFonts w:ascii="Arial" w:hAnsi="Arial" w:cs="Arial"/>
          <w:spacing w:val="14"/>
          <w:sz w:val="26"/>
          <w:szCs w:val="26"/>
        </w:rPr>
        <w:t xml:space="preserve"> </w:t>
      </w:r>
      <w:r w:rsidRPr="00D30C31">
        <w:rPr>
          <w:rFonts w:ascii="Arial" w:hAnsi="Arial" w:cs="Arial"/>
          <w:w w:val="60"/>
          <w:sz w:val="26"/>
          <w:szCs w:val="26"/>
        </w:rPr>
        <w:t>el</w:t>
      </w:r>
      <w:r w:rsidRPr="00D30C31">
        <w:rPr>
          <w:rFonts w:ascii="Arial" w:hAnsi="Arial" w:cs="Arial"/>
          <w:spacing w:val="13"/>
          <w:sz w:val="26"/>
          <w:szCs w:val="26"/>
        </w:rPr>
        <w:t xml:space="preserve"> </w:t>
      </w:r>
      <w:r w:rsidRPr="00D30C31">
        <w:rPr>
          <w:rFonts w:ascii="Arial" w:hAnsi="Arial" w:cs="Arial"/>
          <w:w w:val="60"/>
          <w:sz w:val="26"/>
          <w:szCs w:val="26"/>
        </w:rPr>
        <w:t>antiguo</w:t>
      </w:r>
      <w:r w:rsidRPr="00D30C31">
        <w:rPr>
          <w:rFonts w:ascii="Arial" w:hAnsi="Arial" w:cs="Arial"/>
          <w:spacing w:val="13"/>
          <w:sz w:val="26"/>
          <w:szCs w:val="26"/>
        </w:rPr>
        <w:t xml:space="preserve"> </w:t>
      </w:r>
      <w:r w:rsidRPr="00D30C31">
        <w:rPr>
          <w:rFonts w:ascii="Arial" w:hAnsi="Arial" w:cs="Arial"/>
          <w:w w:val="60"/>
          <w:sz w:val="26"/>
          <w:szCs w:val="26"/>
        </w:rPr>
        <w:t>estandarte</w:t>
      </w:r>
      <w:r w:rsidRPr="00D30C31">
        <w:rPr>
          <w:rFonts w:ascii="Arial" w:hAnsi="Arial" w:cs="Arial"/>
          <w:spacing w:val="14"/>
          <w:sz w:val="26"/>
          <w:szCs w:val="26"/>
        </w:rPr>
        <w:t xml:space="preserve"> </w:t>
      </w:r>
      <w:r w:rsidRPr="00D30C31">
        <w:rPr>
          <w:rFonts w:ascii="Arial" w:hAnsi="Arial" w:cs="Arial"/>
          <w:w w:val="60"/>
          <w:sz w:val="26"/>
          <w:szCs w:val="26"/>
        </w:rPr>
        <w:t>dice: “Escuela</w:t>
      </w:r>
      <w:r w:rsidRPr="00D30C31">
        <w:rPr>
          <w:rFonts w:ascii="Arial" w:hAnsi="Arial" w:cs="Arial"/>
          <w:spacing w:val="13"/>
          <w:sz w:val="26"/>
          <w:szCs w:val="26"/>
        </w:rPr>
        <w:t xml:space="preserve"> </w:t>
      </w:r>
      <w:proofErr w:type="spellStart"/>
      <w:r w:rsidRPr="00D30C31">
        <w:rPr>
          <w:rFonts w:ascii="Arial" w:hAnsi="Arial" w:cs="Arial"/>
          <w:w w:val="60"/>
          <w:sz w:val="26"/>
          <w:szCs w:val="26"/>
        </w:rPr>
        <w:t>Nº</w:t>
      </w:r>
      <w:proofErr w:type="spellEnd"/>
      <w:r w:rsidRPr="00D30C31">
        <w:rPr>
          <w:rFonts w:ascii="Arial" w:hAnsi="Arial" w:cs="Arial"/>
          <w:spacing w:val="13"/>
          <w:sz w:val="26"/>
          <w:szCs w:val="26"/>
        </w:rPr>
        <w:t xml:space="preserve"> </w:t>
      </w:r>
      <w:r w:rsidRPr="00D30C31">
        <w:rPr>
          <w:rFonts w:ascii="Arial" w:hAnsi="Arial" w:cs="Arial"/>
          <w:w w:val="60"/>
          <w:sz w:val="26"/>
          <w:szCs w:val="26"/>
        </w:rPr>
        <w:t>14</w:t>
      </w:r>
      <w:r w:rsidRPr="00D30C31">
        <w:rPr>
          <w:rFonts w:ascii="Arial" w:hAnsi="Arial" w:cs="Arial"/>
          <w:spacing w:val="14"/>
          <w:sz w:val="26"/>
          <w:szCs w:val="26"/>
        </w:rPr>
        <w:t xml:space="preserve"> </w:t>
      </w:r>
      <w:r w:rsidRPr="00D30C31">
        <w:rPr>
          <w:rFonts w:ascii="Arial" w:hAnsi="Arial" w:cs="Arial"/>
          <w:w w:val="60"/>
          <w:sz w:val="26"/>
          <w:szCs w:val="26"/>
        </w:rPr>
        <w:t>Los</w:t>
      </w:r>
      <w:r w:rsidRPr="00D30C31">
        <w:rPr>
          <w:rFonts w:ascii="Arial" w:hAnsi="Arial" w:cs="Arial"/>
          <w:spacing w:val="13"/>
          <w:sz w:val="26"/>
          <w:szCs w:val="26"/>
        </w:rPr>
        <w:t xml:space="preserve"> </w:t>
      </w:r>
      <w:r w:rsidRPr="00D30C31">
        <w:rPr>
          <w:rFonts w:ascii="Arial" w:hAnsi="Arial" w:cs="Arial"/>
          <w:w w:val="60"/>
          <w:sz w:val="26"/>
          <w:szCs w:val="26"/>
        </w:rPr>
        <w:t>Morros”,</w:t>
      </w:r>
      <w:r w:rsidRPr="00D30C31">
        <w:rPr>
          <w:rFonts w:ascii="Arial" w:hAnsi="Arial" w:cs="Arial"/>
          <w:spacing w:val="13"/>
          <w:sz w:val="26"/>
          <w:szCs w:val="26"/>
        </w:rPr>
        <w:t xml:space="preserve"> </w:t>
      </w:r>
      <w:r w:rsidRPr="00D30C31">
        <w:rPr>
          <w:rFonts w:ascii="Arial" w:hAnsi="Arial" w:cs="Arial"/>
          <w:w w:val="60"/>
          <w:sz w:val="26"/>
          <w:szCs w:val="26"/>
        </w:rPr>
        <w:t>fundada</w:t>
      </w:r>
      <w:r w:rsidRPr="00D30C31">
        <w:rPr>
          <w:rFonts w:ascii="Arial" w:hAnsi="Arial" w:cs="Arial"/>
          <w:spacing w:val="14"/>
          <w:sz w:val="26"/>
          <w:szCs w:val="26"/>
        </w:rPr>
        <w:t xml:space="preserve"> </w:t>
      </w:r>
      <w:r w:rsidRPr="00D30C31">
        <w:rPr>
          <w:rFonts w:ascii="Arial" w:hAnsi="Arial" w:cs="Arial"/>
          <w:w w:val="60"/>
          <w:sz w:val="26"/>
          <w:szCs w:val="26"/>
        </w:rPr>
        <w:t>el</w:t>
      </w:r>
      <w:r w:rsidRPr="00D30C31">
        <w:rPr>
          <w:rFonts w:ascii="Arial" w:hAnsi="Arial" w:cs="Arial"/>
          <w:spacing w:val="1"/>
          <w:w w:val="60"/>
          <w:sz w:val="26"/>
          <w:szCs w:val="26"/>
        </w:rPr>
        <w:t xml:space="preserve"> </w:t>
      </w:r>
      <w:r w:rsidRPr="00D30C31">
        <w:rPr>
          <w:rFonts w:ascii="Arial" w:hAnsi="Arial" w:cs="Arial"/>
          <w:w w:val="60"/>
          <w:sz w:val="26"/>
          <w:szCs w:val="26"/>
        </w:rPr>
        <w:t>27</w:t>
      </w:r>
      <w:r w:rsidRPr="00D30C31">
        <w:rPr>
          <w:rFonts w:ascii="Arial" w:hAnsi="Arial" w:cs="Arial"/>
          <w:spacing w:val="33"/>
          <w:w w:val="60"/>
          <w:sz w:val="26"/>
          <w:szCs w:val="26"/>
        </w:rPr>
        <w:t xml:space="preserve"> </w:t>
      </w:r>
      <w:r w:rsidRPr="00D30C31">
        <w:rPr>
          <w:rFonts w:ascii="Arial" w:hAnsi="Arial" w:cs="Arial"/>
          <w:w w:val="60"/>
          <w:sz w:val="26"/>
          <w:szCs w:val="26"/>
        </w:rPr>
        <w:t>de</w:t>
      </w:r>
      <w:r w:rsidRPr="00D30C31">
        <w:rPr>
          <w:rFonts w:ascii="Arial" w:hAnsi="Arial" w:cs="Arial"/>
          <w:spacing w:val="1"/>
          <w:w w:val="60"/>
          <w:sz w:val="26"/>
          <w:szCs w:val="26"/>
        </w:rPr>
        <w:t xml:space="preserve"> </w:t>
      </w:r>
      <w:r w:rsidRPr="00D30C31">
        <w:rPr>
          <w:rFonts w:ascii="Arial" w:hAnsi="Arial" w:cs="Arial"/>
          <w:w w:val="60"/>
          <w:sz w:val="26"/>
          <w:szCs w:val="26"/>
        </w:rPr>
        <w:t>febrero</w:t>
      </w:r>
      <w:r w:rsidRPr="00D30C31">
        <w:rPr>
          <w:rFonts w:ascii="Arial" w:hAnsi="Arial" w:cs="Arial"/>
          <w:spacing w:val="34"/>
          <w:w w:val="60"/>
          <w:sz w:val="26"/>
          <w:szCs w:val="26"/>
        </w:rPr>
        <w:t xml:space="preserve"> </w:t>
      </w:r>
      <w:r w:rsidRPr="00D30C31">
        <w:rPr>
          <w:rFonts w:ascii="Arial" w:hAnsi="Arial" w:cs="Arial"/>
          <w:w w:val="60"/>
          <w:sz w:val="26"/>
          <w:szCs w:val="26"/>
        </w:rPr>
        <w:t>de</w:t>
      </w:r>
      <w:r w:rsidRPr="00D30C31">
        <w:rPr>
          <w:rFonts w:ascii="Arial" w:hAnsi="Arial" w:cs="Arial"/>
          <w:spacing w:val="39"/>
          <w:w w:val="60"/>
          <w:sz w:val="26"/>
          <w:szCs w:val="26"/>
        </w:rPr>
        <w:t xml:space="preserve"> </w:t>
      </w:r>
      <w:r w:rsidRPr="00D30C31">
        <w:rPr>
          <w:rFonts w:ascii="Arial" w:hAnsi="Arial" w:cs="Arial"/>
          <w:w w:val="60"/>
          <w:sz w:val="26"/>
          <w:szCs w:val="26"/>
        </w:rPr>
        <w:t>1937.</w:t>
      </w:r>
      <w:r w:rsidRPr="00D30C31">
        <w:rPr>
          <w:rFonts w:ascii="Arial" w:hAnsi="Arial" w:cs="Arial"/>
          <w:spacing w:val="35"/>
          <w:w w:val="60"/>
          <w:sz w:val="26"/>
          <w:szCs w:val="26"/>
        </w:rPr>
        <w:t xml:space="preserve"> </w:t>
      </w:r>
      <w:r w:rsidRPr="00D30C31">
        <w:rPr>
          <w:rFonts w:ascii="Arial" w:hAnsi="Arial" w:cs="Arial"/>
          <w:w w:val="60"/>
          <w:sz w:val="26"/>
          <w:szCs w:val="26"/>
        </w:rPr>
        <w:t>Nació</w:t>
      </w:r>
      <w:r w:rsidRPr="00D30C31">
        <w:rPr>
          <w:rFonts w:ascii="Arial" w:hAnsi="Arial" w:cs="Arial"/>
          <w:spacing w:val="33"/>
          <w:w w:val="60"/>
          <w:sz w:val="26"/>
          <w:szCs w:val="26"/>
        </w:rPr>
        <w:t xml:space="preserve"> </w:t>
      </w:r>
      <w:r w:rsidRPr="00D30C31">
        <w:rPr>
          <w:rFonts w:ascii="Arial" w:hAnsi="Arial" w:cs="Arial"/>
          <w:w w:val="60"/>
          <w:sz w:val="26"/>
          <w:szCs w:val="26"/>
        </w:rPr>
        <w:t>y</w:t>
      </w:r>
      <w:r w:rsidRPr="00D30C31">
        <w:rPr>
          <w:rFonts w:ascii="Arial" w:hAnsi="Arial" w:cs="Arial"/>
          <w:spacing w:val="31"/>
          <w:w w:val="60"/>
          <w:sz w:val="26"/>
          <w:szCs w:val="26"/>
        </w:rPr>
        <w:t xml:space="preserve"> </w:t>
      </w:r>
      <w:r w:rsidRPr="00D30C31">
        <w:rPr>
          <w:rFonts w:ascii="Arial" w:hAnsi="Arial" w:cs="Arial"/>
          <w:w w:val="60"/>
          <w:sz w:val="26"/>
          <w:szCs w:val="26"/>
        </w:rPr>
        <w:t>permaneció</w:t>
      </w:r>
      <w:r w:rsidRPr="00D30C31">
        <w:rPr>
          <w:rFonts w:ascii="Arial" w:hAnsi="Arial" w:cs="Arial"/>
          <w:spacing w:val="33"/>
          <w:w w:val="60"/>
          <w:sz w:val="26"/>
          <w:szCs w:val="26"/>
        </w:rPr>
        <w:t xml:space="preserve"> </w:t>
      </w:r>
      <w:r w:rsidRPr="00D30C31">
        <w:rPr>
          <w:rFonts w:ascii="Arial" w:hAnsi="Arial" w:cs="Arial"/>
          <w:w w:val="60"/>
          <w:sz w:val="26"/>
          <w:szCs w:val="26"/>
        </w:rPr>
        <w:t>por</w:t>
      </w:r>
      <w:r w:rsidRPr="00D30C31">
        <w:rPr>
          <w:rFonts w:ascii="Arial" w:hAnsi="Arial" w:cs="Arial"/>
          <w:spacing w:val="32"/>
          <w:w w:val="60"/>
          <w:sz w:val="26"/>
          <w:szCs w:val="26"/>
        </w:rPr>
        <w:t xml:space="preserve"> </w:t>
      </w:r>
      <w:r w:rsidRPr="00D30C31">
        <w:rPr>
          <w:rFonts w:ascii="Arial" w:hAnsi="Arial" w:cs="Arial"/>
          <w:w w:val="60"/>
          <w:sz w:val="26"/>
          <w:szCs w:val="26"/>
        </w:rPr>
        <w:t>muchos</w:t>
      </w:r>
      <w:r w:rsidRPr="00D30C31">
        <w:rPr>
          <w:rFonts w:ascii="Arial" w:hAnsi="Arial" w:cs="Arial"/>
          <w:spacing w:val="31"/>
          <w:w w:val="60"/>
          <w:sz w:val="26"/>
          <w:szCs w:val="26"/>
        </w:rPr>
        <w:t xml:space="preserve"> </w:t>
      </w:r>
      <w:r w:rsidRPr="00D30C31">
        <w:rPr>
          <w:rFonts w:ascii="Arial" w:hAnsi="Arial" w:cs="Arial"/>
          <w:w w:val="60"/>
          <w:sz w:val="26"/>
          <w:szCs w:val="26"/>
        </w:rPr>
        <w:t>años,</w:t>
      </w:r>
      <w:r w:rsidRPr="00D30C31">
        <w:rPr>
          <w:rFonts w:ascii="Arial" w:hAnsi="Arial" w:cs="Arial"/>
          <w:spacing w:val="29"/>
          <w:w w:val="60"/>
          <w:sz w:val="26"/>
          <w:szCs w:val="26"/>
        </w:rPr>
        <w:t xml:space="preserve"> </w:t>
      </w:r>
      <w:r w:rsidRPr="00D30C31">
        <w:rPr>
          <w:rFonts w:ascii="Arial" w:hAnsi="Arial" w:cs="Arial"/>
          <w:w w:val="60"/>
          <w:sz w:val="26"/>
          <w:szCs w:val="26"/>
        </w:rPr>
        <w:t>cobijando</w:t>
      </w:r>
      <w:r w:rsidRPr="00D30C31">
        <w:rPr>
          <w:rFonts w:ascii="Arial" w:hAnsi="Arial" w:cs="Arial"/>
          <w:spacing w:val="34"/>
          <w:w w:val="60"/>
          <w:sz w:val="26"/>
          <w:szCs w:val="26"/>
        </w:rPr>
        <w:t xml:space="preserve"> </w:t>
      </w:r>
      <w:r w:rsidRPr="00D30C31">
        <w:rPr>
          <w:rFonts w:ascii="Arial" w:hAnsi="Arial" w:cs="Arial"/>
          <w:w w:val="60"/>
          <w:sz w:val="26"/>
          <w:szCs w:val="26"/>
        </w:rPr>
        <w:t>a</w:t>
      </w:r>
      <w:r w:rsidRPr="00D30C31">
        <w:rPr>
          <w:rFonts w:ascii="Arial" w:hAnsi="Arial" w:cs="Arial"/>
          <w:spacing w:val="26"/>
          <w:w w:val="60"/>
          <w:sz w:val="26"/>
          <w:szCs w:val="26"/>
        </w:rPr>
        <w:t xml:space="preserve"> </w:t>
      </w:r>
      <w:r w:rsidRPr="00D30C31">
        <w:rPr>
          <w:rFonts w:ascii="Arial" w:hAnsi="Arial" w:cs="Arial"/>
          <w:w w:val="60"/>
          <w:sz w:val="26"/>
          <w:szCs w:val="26"/>
        </w:rPr>
        <w:t>los</w:t>
      </w:r>
      <w:r w:rsidRPr="00D30C31">
        <w:rPr>
          <w:rFonts w:ascii="Arial" w:hAnsi="Arial" w:cs="Arial"/>
          <w:spacing w:val="11"/>
          <w:w w:val="60"/>
          <w:sz w:val="26"/>
          <w:szCs w:val="26"/>
        </w:rPr>
        <w:t xml:space="preserve"> </w:t>
      </w:r>
      <w:r w:rsidRPr="00D30C31">
        <w:rPr>
          <w:rFonts w:ascii="Arial" w:hAnsi="Arial" w:cs="Arial"/>
          <w:w w:val="60"/>
          <w:sz w:val="26"/>
          <w:szCs w:val="26"/>
        </w:rPr>
        <w:t>niños</w:t>
      </w:r>
      <w:r w:rsidRPr="00D30C31">
        <w:rPr>
          <w:rFonts w:ascii="Arial" w:hAnsi="Arial" w:cs="Arial"/>
          <w:spacing w:val="31"/>
          <w:w w:val="60"/>
          <w:sz w:val="26"/>
          <w:szCs w:val="26"/>
        </w:rPr>
        <w:t xml:space="preserve"> </w:t>
      </w:r>
      <w:r w:rsidRPr="00D30C31">
        <w:rPr>
          <w:rFonts w:ascii="Arial" w:hAnsi="Arial" w:cs="Arial"/>
          <w:w w:val="60"/>
          <w:sz w:val="26"/>
          <w:szCs w:val="26"/>
        </w:rPr>
        <w:t>y</w:t>
      </w:r>
      <w:r w:rsidRPr="00D30C31">
        <w:rPr>
          <w:rFonts w:ascii="Arial" w:hAnsi="Arial" w:cs="Arial"/>
          <w:spacing w:val="30"/>
          <w:w w:val="60"/>
          <w:sz w:val="26"/>
          <w:szCs w:val="26"/>
        </w:rPr>
        <w:t xml:space="preserve"> </w:t>
      </w:r>
      <w:r w:rsidRPr="00D30C31">
        <w:rPr>
          <w:rFonts w:ascii="Arial" w:hAnsi="Arial" w:cs="Arial"/>
          <w:w w:val="60"/>
          <w:sz w:val="26"/>
          <w:szCs w:val="26"/>
        </w:rPr>
        <w:t>niñas,</w:t>
      </w:r>
      <w:r w:rsidRPr="00D30C31">
        <w:rPr>
          <w:rFonts w:ascii="Arial" w:hAnsi="Arial" w:cs="Arial"/>
          <w:spacing w:val="29"/>
          <w:w w:val="60"/>
          <w:sz w:val="26"/>
          <w:szCs w:val="26"/>
        </w:rPr>
        <w:t xml:space="preserve"> </w:t>
      </w:r>
      <w:r w:rsidRPr="00D30C31">
        <w:rPr>
          <w:rFonts w:ascii="Arial" w:hAnsi="Arial" w:cs="Arial"/>
          <w:w w:val="60"/>
          <w:sz w:val="26"/>
          <w:szCs w:val="26"/>
        </w:rPr>
        <w:t>en</w:t>
      </w:r>
      <w:r w:rsidRPr="00D30C31">
        <w:rPr>
          <w:rFonts w:ascii="Arial" w:hAnsi="Arial" w:cs="Arial"/>
          <w:spacing w:val="27"/>
          <w:w w:val="60"/>
          <w:sz w:val="26"/>
          <w:szCs w:val="26"/>
        </w:rPr>
        <w:t xml:space="preserve"> </w:t>
      </w:r>
      <w:r w:rsidRPr="00D30C31">
        <w:rPr>
          <w:rFonts w:ascii="Arial" w:hAnsi="Arial" w:cs="Arial"/>
          <w:w w:val="60"/>
          <w:sz w:val="26"/>
          <w:szCs w:val="26"/>
        </w:rPr>
        <w:t>la</w:t>
      </w:r>
      <w:r w:rsidRPr="00D30C31">
        <w:rPr>
          <w:rFonts w:ascii="Arial" w:hAnsi="Arial" w:cs="Arial"/>
          <w:spacing w:val="33"/>
          <w:w w:val="60"/>
          <w:sz w:val="26"/>
          <w:szCs w:val="26"/>
        </w:rPr>
        <w:t xml:space="preserve"> </w:t>
      </w:r>
      <w:r w:rsidRPr="00D30C31">
        <w:rPr>
          <w:rFonts w:ascii="Arial" w:hAnsi="Arial" w:cs="Arial"/>
          <w:w w:val="60"/>
          <w:sz w:val="26"/>
          <w:szCs w:val="26"/>
        </w:rPr>
        <w:t>Ribera</w:t>
      </w:r>
      <w:r w:rsidRPr="00D30C31">
        <w:rPr>
          <w:rFonts w:ascii="Arial" w:hAnsi="Arial" w:cs="Arial"/>
          <w:spacing w:val="34"/>
          <w:w w:val="60"/>
          <w:sz w:val="26"/>
          <w:szCs w:val="26"/>
        </w:rPr>
        <w:t xml:space="preserve"> </w:t>
      </w:r>
      <w:r w:rsidRPr="00D30C31">
        <w:rPr>
          <w:rFonts w:ascii="Arial" w:hAnsi="Arial" w:cs="Arial"/>
          <w:w w:val="60"/>
          <w:sz w:val="26"/>
          <w:szCs w:val="26"/>
        </w:rPr>
        <w:t>Norte</w:t>
      </w:r>
      <w:r w:rsidRPr="00D30C31">
        <w:rPr>
          <w:rFonts w:ascii="Arial" w:hAnsi="Arial" w:cs="Arial"/>
          <w:spacing w:val="33"/>
          <w:w w:val="60"/>
          <w:sz w:val="26"/>
          <w:szCs w:val="26"/>
        </w:rPr>
        <w:t xml:space="preserve"> </w:t>
      </w:r>
      <w:r w:rsidRPr="00D30C31">
        <w:rPr>
          <w:rFonts w:ascii="Arial" w:hAnsi="Arial" w:cs="Arial"/>
          <w:w w:val="60"/>
          <w:sz w:val="26"/>
          <w:szCs w:val="26"/>
        </w:rPr>
        <w:t>de</w:t>
      </w:r>
      <w:r w:rsidRPr="00D30C31">
        <w:rPr>
          <w:rFonts w:ascii="Arial" w:hAnsi="Arial" w:cs="Arial"/>
          <w:spacing w:val="1"/>
          <w:w w:val="60"/>
          <w:sz w:val="26"/>
          <w:szCs w:val="26"/>
        </w:rPr>
        <w:t xml:space="preserve"> </w:t>
      </w:r>
      <w:r w:rsidRPr="00D30C31">
        <w:rPr>
          <w:rFonts w:ascii="Arial" w:hAnsi="Arial" w:cs="Arial"/>
          <w:w w:val="60"/>
          <w:sz w:val="26"/>
          <w:szCs w:val="26"/>
        </w:rPr>
        <w:t>Río</w:t>
      </w:r>
      <w:r w:rsidRPr="00D30C31">
        <w:rPr>
          <w:rFonts w:ascii="Arial" w:hAnsi="Arial" w:cs="Arial"/>
          <w:spacing w:val="34"/>
          <w:w w:val="60"/>
          <w:sz w:val="26"/>
          <w:szCs w:val="26"/>
        </w:rPr>
        <w:t xml:space="preserve"> </w:t>
      </w:r>
      <w:r w:rsidRPr="00D30C31">
        <w:rPr>
          <w:rFonts w:ascii="Arial" w:hAnsi="Arial" w:cs="Arial"/>
          <w:w w:val="60"/>
          <w:sz w:val="26"/>
          <w:szCs w:val="26"/>
        </w:rPr>
        <w:t>Maipo.</w:t>
      </w:r>
      <w:r w:rsidRPr="00D30C31">
        <w:rPr>
          <w:rFonts w:ascii="Arial" w:hAnsi="Arial" w:cs="Arial"/>
          <w:spacing w:val="1"/>
          <w:w w:val="60"/>
          <w:sz w:val="26"/>
          <w:szCs w:val="26"/>
        </w:rPr>
        <w:t xml:space="preserve"> </w:t>
      </w:r>
      <w:r w:rsidRPr="00D30C31">
        <w:rPr>
          <w:rFonts w:ascii="Arial" w:hAnsi="Arial" w:cs="Arial"/>
          <w:w w:val="65"/>
          <w:sz w:val="26"/>
          <w:szCs w:val="26"/>
        </w:rPr>
        <w:t>Su estructura era</w:t>
      </w:r>
      <w:r w:rsidRPr="00D30C31">
        <w:rPr>
          <w:rFonts w:ascii="Arial" w:hAnsi="Arial" w:cs="Arial"/>
          <w:spacing w:val="1"/>
          <w:w w:val="65"/>
          <w:sz w:val="26"/>
          <w:szCs w:val="26"/>
        </w:rPr>
        <w:t xml:space="preserve"> </w:t>
      </w:r>
      <w:r w:rsidRPr="00D30C31">
        <w:rPr>
          <w:rFonts w:ascii="Arial" w:hAnsi="Arial" w:cs="Arial"/>
          <w:w w:val="65"/>
          <w:sz w:val="26"/>
          <w:szCs w:val="26"/>
        </w:rPr>
        <w:t>frágil, sólo tres pequeñas aulas que</w:t>
      </w:r>
      <w:r w:rsidRPr="00D30C31">
        <w:rPr>
          <w:rFonts w:ascii="Arial" w:hAnsi="Arial" w:cs="Arial"/>
          <w:spacing w:val="20"/>
          <w:sz w:val="26"/>
          <w:szCs w:val="26"/>
        </w:rPr>
        <w:t xml:space="preserve"> </w:t>
      </w:r>
      <w:r w:rsidRPr="00D30C31">
        <w:rPr>
          <w:rFonts w:ascii="Arial" w:hAnsi="Arial" w:cs="Arial"/>
          <w:w w:val="65"/>
          <w:sz w:val="26"/>
          <w:szCs w:val="26"/>
        </w:rPr>
        <w:t>cobijaban a</w:t>
      </w:r>
      <w:r w:rsidRPr="00D30C31">
        <w:rPr>
          <w:rFonts w:ascii="Arial" w:hAnsi="Arial" w:cs="Arial"/>
          <w:spacing w:val="20"/>
          <w:sz w:val="26"/>
          <w:szCs w:val="26"/>
        </w:rPr>
        <w:t xml:space="preserve"> </w:t>
      </w:r>
      <w:r w:rsidRPr="00D30C31">
        <w:rPr>
          <w:rFonts w:ascii="Arial" w:hAnsi="Arial" w:cs="Arial"/>
          <w:w w:val="65"/>
          <w:sz w:val="26"/>
          <w:szCs w:val="26"/>
        </w:rPr>
        <w:t>unos 100 niños, de</w:t>
      </w:r>
      <w:r w:rsidRPr="00D30C31">
        <w:rPr>
          <w:rFonts w:ascii="Arial" w:hAnsi="Arial" w:cs="Arial"/>
          <w:spacing w:val="20"/>
          <w:sz w:val="26"/>
          <w:szCs w:val="26"/>
        </w:rPr>
        <w:t xml:space="preserve"> </w:t>
      </w:r>
      <w:r w:rsidRPr="00D30C31">
        <w:rPr>
          <w:rFonts w:ascii="Arial" w:hAnsi="Arial" w:cs="Arial"/>
          <w:w w:val="65"/>
          <w:sz w:val="26"/>
          <w:szCs w:val="26"/>
        </w:rPr>
        <w:t>Primero a</w:t>
      </w:r>
      <w:r w:rsidRPr="00D30C31">
        <w:rPr>
          <w:rFonts w:ascii="Arial" w:hAnsi="Arial" w:cs="Arial"/>
          <w:spacing w:val="20"/>
          <w:sz w:val="26"/>
          <w:szCs w:val="26"/>
        </w:rPr>
        <w:t xml:space="preserve"> </w:t>
      </w:r>
      <w:r w:rsidRPr="00D30C31">
        <w:rPr>
          <w:rFonts w:ascii="Arial" w:hAnsi="Arial" w:cs="Arial"/>
          <w:w w:val="65"/>
          <w:sz w:val="26"/>
          <w:szCs w:val="26"/>
        </w:rPr>
        <w:t>Sexto</w:t>
      </w:r>
      <w:r w:rsidRPr="00D30C31">
        <w:rPr>
          <w:rFonts w:ascii="Arial" w:hAnsi="Arial" w:cs="Arial"/>
          <w:spacing w:val="20"/>
          <w:sz w:val="26"/>
          <w:szCs w:val="26"/>
        </w:rPr>
        <w:t xml:space="preserve"> </w:t>
      </w:r>
      <w:r w:rsidRPr="00D30C31">
        <w:rPr>
          <w:rFonts w:ascii="Arial" w:hAnsi="Arial" w:cs="Arial"/>
          <w:w w:val="65"/>
          <w:sz w:val="26"/>
          <w:szCs w:val="26"/>
        </w:rPr>
        <w:t>año</w:t>
      </w:r>
      <w:r w:rsidRPr="00D30C31">
        <w:rPr>
          <w:rFonts w:ascii="Arial" w:hAnsi="Arial" w:cs="Arial"/>
          <w:spacing w:val="20"/>
          <w:sz w:val="26"/>
          <w:szCs w:val="26"/>
        </w:rPr>
        <w:t xml:space="preserve"> </w:t>
      </w:r>
      <w:r w:rsidRPr="00D30C31">
        <w:rPr>
          <w:rFonts w:ascii="Arial" w:hAnsi="Arial" w:cs="Arial"/>
          <w:w w:val="65"/>
          <w:sz w:val="26"/>
          <w:szCs w:val="26"/>
        </w:rPr>
        <w:t>Básico, ávidos</w:t>
      </w:r>
      <w:r w:rsidRPr="00D30C31">
        <w:rPr>
          <w:rFonts w:ascii="Arial" w:hAnsi="Arial" w:cs="Arial"/>
          <w:spacing w:val="1"/>
          <w:w w:val="65"/>
          <w:sz w:val="26"/>
          <w:szCs w:val="26"/>
        </w:rPr>
        <w:t xml:space="preserve"> </w:t>
      </w:r>
      <w:r w:rsidRPr="00D30C31">
        <w:rPr>
          <w:rFonts w:ascii="Arial" w:hAnsi="Arial" w:cs="Arial"/>
          <w:w w:val="65"/>
          <w:sz w:val="26"/>
          <w:szCs w:val="26"/>
        </w:rPr>
        <w:t>de</w:t>
      </w:r>
      <w:r w:rsidRPr="00D30C31">
        <w:rPr>
          <w:rFonts w:ascii="Arial" w:hAnsi="Arial" w:cs="Arial"/>
          <w:spacing w:val="1"/>
          <w:w w:val="65"/>
          <w:sz w:val="26"/>
          <w:szCs w:val="26"/>
        </w:rPr>
        <w:t xml:space="preserve"> </w:t>
      </w:r>
      <w:r w:rsidRPr="00D30C31">
        <w:rPr>
          <w:rFonts w:ascii="Arial" w:hAnsi="Arial" w:cs="Arial"/>
          <w:w w:val="65"/>
          <w:sz w:val="26"/>
          <w:szCs w:val="26"/>
        </w:rPr>
        <w:t>aprender</w:t>
      </w:r>
      <w:r w:rsidRPr="00D30C31">
        <w:rPr>
          <w:rFonts w:ascii="Arial" w:hAnsi="Arial" w:cs="Arial"/>
          <w:spacing w:val="1"/>
          <w:w w:val="65"/>
          <w:sz w:val="26"/>
          <w:szCs w:val="26"/>
        </w:rPr>
        <w:t xml:space="preserve"> </w:t>
      </w:r>
      <w:r w:rsidRPr="00D30C31">
        <w:rPr>
          <w:rFonts w:ascii="Arial" w:hAnsi="Arial" w:cs="Arial"/>
          <w:w w:val="65"/>
          <w:sz w:val="26"/>
          <w:szCs w:val="26"/>
        </w:rPr>
        <w:t>y</w:t>
      </w:r>
      <w:r w:rsidRPr="00D30C31">
        <w:rPr>
          <w:rFonts w:ascii="Arial" w:hAnsi="Arial" w:cs="Arial"/>
          <w:spacing w:val="1"/>
          <w:w w:val="65"/>
          <w:sz w:val="26"/>
          <w:szCs w:val="26"/>
        </w:rPr>
        <w:t xml:space="preserve"> </w:t>
      </w:r>
      <w:r w:rsidRPr="00D30C31">
        <w:rPr>
          <w:rFonts w:ascii="Arial" w:hAnsi="Arial" w:cs="Arial"/>
          <w:w w:val="65"/>
          <w:sz w:val="26"/>
          <w:szCs w:val="26"/>
        </w:rPr>
        <w:t>conocer</w:t>
      </w:r>
      <w:r w:rsidRPr="00D30C31">
        <w:rPr>
          <w:rFonts w:ascii="Arial" w:hAnsi="Arial" w:cs="Arial"/>
          <w:spacing w:val="1"/>
          <w:w w:val="65"/>
          <w:sz w:val="26"/>
          <w:szCs w:val="26"/>
        </w:rPr>
        <w:t xml:space="preserve"> </w:t>
      </w:r>
      <w:r w:rsidRPr="00D30C31">
        <w:rPr>
          <w:rFonts w:ascii="Arial" w:hAnsi="Arial" w:cs="Arial"/>
          <w:w w:val="65"/>
          <w:sz w:val="26"/>
          <w:szCs w:val="26"/>
        </w:rPr>
        <w:t>lo</w:t>
      </w:r>
      <w:r w:rsidRPr="00D30C31">
        <w:rPr>
          <w:rFonts w:ascii="Arial" w:hAnsi="Arial" w:cs="Arial"/>
          <w:spacing w:val="1"/>
          <w:w w:val="65"/>
          <w:sz w:val="26"/>
          <w:szCs w:val="26"/>
        </w:rPr>
        <w:t xml:space="preserve"> </w:t>
      </w:r>
      <w:r w:rsidRPr="00D30C31">
        <w:rPr>
          <w:rFonts w:ascii="Arial" w:hAnsi="Arial" w:cs="Arial"/>
          <w:w w:val="65"/>
          <w:sz w:val="26"/>
          <w:szCs w:val="26"/>
        </w:rPr>
        <w:t>que había</w:t>
      </w:r>
      <w:r w:rsidRPr="00D30C31">
        <w:rPr>
          <w:rFonts w:ascii="Arial" w:hAnsi="Arial" w:cs="Arial"/>
          <w:spacing w:val="1"/>
          <w:w w:val="65"/>
          <w:sz w:val="26"/>
          <w:szCs w:val="26"/>
        </w:rPr>
        <w:t xml:space="preserve"> </w:t>
      </w:r>
      <w:r w:rsidRPr="00D30C31">
        <w:rPr>
          <w:rFonts w:ascii="Arial" w:hAnsi="Arial" w:cs="Arial"/>
          <w:w w:val="65"/>
          <w:sz w:val="26"/>
          <w:szCs w:val="26"/>
        </w:rPr>
        <w:t>más</w:t>
      </w:r>
      <w:r w:rsidRPr="00D30C31">
        <w:rPr>
          <w:rFonts w:ascii="Arial" w:hAnsi="Arial" w:cs="Arial"/>
          <w:spacing w:val="1"/>
          <w:w w:val="65"/>
          <w:sz w:val="26"/>
          <w:szCs w:val="26"/>
        </w:rPr>
        <w:t xml:space="preserve"> </w:t>
      </w:r>
      <w:r w:rsidRPr="00D30C31">
        <w:rPr>
          <w:rFonts w:ascii="Arial" w:hAnsi="Arial" w:cs="Arial"/>
          <w:w w:val="65"/>
          <w:sz w:val="26"/>
          <w:szCs w:val="26"/>
        </w:rPr>
        <w:t>allá</w:t>
      </w:r>
      <w:r w:rsidRPr="00D30C31">
        <w:rPr>
          <w:rFonts w:ascii="Arial" w:hAnsi="Arial" w:cs="Arial"/>
          <w:spacing w:val="1"/>
          <w:w w:val="65"/>
          <w:sz w:val="26"/>
          <w:szCs w:val="26"/>
        </w:rPr>
        <w:t xml:space="preserve"> </w:t>
      </w:r>
      <w:r w:rsidRPr="00D30C31">
        <w:rPr>
          <w:rFonts w:ascii="Arial" w:hAnsi="Arial" w:cs="Arial"/>
          <w:w w:val="65"/>
          <w:sz w:val="26"/>
          <w:szCs w:val="26"/>
        </w:rPr>
        <w:t>de</w:t>
      </w:r>
      <w:r w:rsidRPr="00D30C31">
        <w:rPr>
          <w:rFonts w:ascii="Arial" w:hAnsi="Arial" w:cs="Arial"/>
          <w:spacing w:val="20"/>
          <w:sz w:val="26"/>
          <w:szCs w:val="26"/>
        </w:rPr>
        <w:t xml:space="preserve"> </w:t>
      </w:r>
      <w:r w:rsidRPr="00D30C31">
        <w:rPr>
          <w:rFonts w:ascii="Arial" w:hAnsi="Arial" w:cs="Arial"/>
          <w:w w:val="65"/>
          <w:sz w:val="26"/>
          <w:szCs w:val="26"/>
        </w:rPr>
        <w:t>su</w:t>
      </w:r>
      <w:r w:rsidRPr="00D30C31">
        <w:rPr>
          <w:rFonts w:ascii="Arial" w:hAnsi="Arial" w:cs="Arial"/>
          <w:spacing w:val="20"/>
          <w:sz w:val="26"/>
          <w:szCs w:val="26"/>
        </w:rPr>
        <w:t xml:space="preserve"> </w:t>
      </w:r>
      <w:r w:rsidRPr="00D30C31">
        <w:rPr>
          <w:rFonts w:ascii="Arial" w:hAnsi="Arial" w:cs="Arial"/>
          <w:w w:val="65"/>
          <w:sz w:val="26"/>
          <w:szCs w:val="26"/>
        </w:rPr>
        <w:t>ambiente,</w:t>
      </w:r>
      <w:r w:rsidRPr="00D30C31">
        <w:rPr>
          <w:rFonts w:ascii="Arial" w:hAnsi="Arial" w:cs="Arial"/>
          <w:spacing w:val="20"/>
          <w:sz w:val="26"/>
          <w:szCs w:val="26"/>
        </w:rPr>
        <w:t xml:space="preserve"> </w:t>
      </w:r>
      <w:r w:rsidRPr="00D30C31">
        <w:rPr>
          <w:rFonts w:ascii="Arial" w:hAnsi="Arial" w:cs="Arial"/>
          <w:w w:val="65"/>
          <w:sz w:val="26"/>
          <w:szCs w:val="26"/>
        </w:rPr>
        <w:t>sentados</w:t>
      </w:r>
      <w:r w:rsidRPr="00D30C31">
        <w:rPr>
          <w:rFonts w:ascii="Arial" w:hAnsi="Arial" w:cs="Arial"/>
          <w:spacing w:val="20"/>
          <w:sz w:val="26"/>
          <w:szCs w:val="26"/>
        </w:rPr>
        <w:t xml:space="preserve"> </w:t>
      </w:r>
      <w:r w:rsidRPr="00D30C31">
        <w:rPr>
          <w:rFonts w:ascii="Arial" w:hAnsi="Arial" w:cs="Arial"/>
          <w:w w:val="65"/>
          <w:sz w:val="26"/>
          <w:szCs w:val="26"/>
        </w:rPr>
        <w:t>en</w:t>
      </w:r>
      <w:r w:rsidRPr="00D30C31">
        <w:rPr>
          <w:rFonts w:ascii="Arial" w:hAnsi="Arial" w:cs="Arial"/>
          <w:spacing w:val="20"/>
          <w:sz w:val="26"/>
          <w:szCs w:val="26"/>
        </w:rPr>
        <w:t xml:space="preserve"> </w:t>
      </w:r>
      <w:r w:rsidRPr="00D30C31">
        <w:rPr>
          <w:rFonts w:ascii="Arial" w:hAnsi="Arial" w:cs="Arial"/>
          <w:w w:val="65"/>
          <w:sz w:val="26"/>
          <w:szCs w:val="26"/>
        </w:rPr>
        <w:t>algunos</w:t>
      </w:r>
      <w:r w:rsidRPr="00D30C31">
        <w:rPr>
          <w:rFonts w:ascii="Arial" w:hAnsi="Arial" w:cs="Arial"/>
          <w:spacing w:val="20"/>
          <w:sz w:val="26"/>
          <w:szCs w:val="26"/>
        </w:rPr>
        <w:t xml:space="preserve"> </w:t>
      </w:r>
      <w:r w:rsidRPr="00D30C31">
        <w:rPr>
          <w:rFonts w:ascii="Arial" w:hAnsi="Arial" w:cs="Arial"/>
          <w:w w:val="65"/>
          <w:sz w:val="26"/>
          <w:szCs w:val="26"/>
        </w:rPr>
        <w:t>cajones,</w:t>
      </w:r>
      <w:r w:rsidRPr="00D30C31">
        <w:rPr>
          <w:rFonts w:ascii="Arial" w:hAnsi="Arial" w:cs="Arial"/>
          <w:spacing w:val="20"/>
          <w:sz w:val="26"/>
          <w:szCs w:val="26"/>
        </w:rPr>
        <w:t xml:space="preserve"> </w:t>
      </w:r>
      <w:r w:rsidRPr="00D30C31">
        <w:rPr>
          <w:rFonts w:ascii="Arial" w:hAnsi="Arial" w:cs="Arial"/>
          <w:w w:val="65"/>
          <w:sz w:val="26"/>
          <w:szCs w:val="26"/>
        </w:rPr>
        <w:t>porque</w:t>
      </w:r>
      <w:r w:rsidRPr="00D30C31">
        <w:rPr>
          <w:rFonts w:ascii="Arial" w:hAnsi="Arial" w:cs="Arial"/>
          <w:spacing w:val="20"/>
          <w:sz w:val="26"/>
          <w:szCs w:val="26"/>
        </w:rPr>
        <w:t xml:space="preserve"> </w:t>
      </w:r>
      <w:r w:rsidRPr="00D30C31">
        <w:rPr>
          <w:rFonts w:ascii="Arial" w:hAnsi="Arial" w:cs="Arial"/>
          <w:w w:val="65"/>
          <w:sz w:val="26"/>
          <w:szCs w:val="26"/>
        </w:rPr>
        <w:t>las</w:t>
      </w:r>
      <w:r w:rsidRPr="00D30C31">
        <w:rPr>
          <w:rFonts w:ascii="Arial" w:hAnsi="Arial" w:cs="Arial"/>
          <w:spacing w:val="20"/>
          <w:sz w:val="26"/>
          <w:szCs w:val="26"/>
        </w:rPr>
        <w:t xml:space="preserve"> </w:t>
      </w:r>
      <w:r w:rsidRPr="00D30C31">
        <w:rPr>
          <w:rFonts w:ascii="Arial" w:hAnsi="Arial" w:cs="Arial"/>
          <w:w w:val="65"/>
          <w:sz w:val="26"/>
          <w:szCs w:val="26"/>
        </w:rPr>
        <w:t>sillas</w:t>
      </w:r>
      <w:r w:rsidRPr="00D30C31">
        <w:rPr>
          <w:rFonts w:ascii="Arial" w:hAnsi="Arial" w:cs="Arial"/>
          <w:spacing w:val="20"/>
          <w:sz w:val="26"/>
          <w:szCs w:val="26"/>
        </w:rPr>
        <w:t xml:space="preserve"> </w:t>
      </w:r>
      <w:r w:rsidRPr="00D30C31">
        <w:rPr>
          <w:rFonts w:ascii="Arial" w:hAnsi="Arial" w:cs="Arial"/>
          <w:w w:val="65"/>
          <w:sz w:val="26"/>
          <w:szCs w:val="26"/>
        </w:rPr>
        <w:t>eran</w:t>
      </w:r>
      <w:r w:rsidRPr="00D30C31">
        <w:rPr>
          <w:rFonts w:ascii="Arial" w:hAnsi="Arial" w:cs="Arial"/>
          <w:spacing w:val="1"/>
          <w:w w:val="65"/>
          <w:sz w:val="26"/>
          <w:szCs w:val="26"/>
        </w:rPr>
        <w:t xml:space="preserve"> </w:t>
      </w:r>
      <w:r w:rsidRPr="00D30C31">
        <w:rPr>
          <w:rFonts w:ascii="Arial" w:hAnsi="Arial" w:cs="Arial"/>
          <w:w w:val="60"/>
          <w:sz w:val="26"/>
          <w:szCs w:val="26"/>
        </w:rPr>
        <w:t>escasas,</w:t>
      </w:r>
      <w:r w:rsidRPr="00D30C31">
        <w:rPr>
          <w:rFonts w:ascii="Arial" w:hAnsi="Arial" w:cs="Arial"/>
          <w:spacing w:val="16"/>
          <w:w w:val="60"/>
          <w:sz w:val="26"/>
          <w:szCs w:val="26"/>
        </w:rPr>
        <w:t xml:space="preserve"> </w:t>
      </w:r>
      <w:r w:rsidRPr="00D30C31">
        <w:rPr>
          <w:rFonts w:ascii="Arial" w:hAnsi="Arial" w:cs="Arial"/>
          <w:w w:val="60"/>
          <w:sz w:val="26"/>
          <w:szCs w:val="26"/>
        </w:rPr>
        <w:t>pero esto</w:t>
      </w:r>
      <w:r w:rsidRPr="00D30C31">
        <w:rPr>
          <w:rFonts w:ascii="Arial" w:hAnsi="Arial" w:cs="Arial"/>
          <w:spacing w:val="18"/>
          <w:w w:val="60"/>
          <w:sz w:val="26"/>
          <w:szCs w:val="26"/>
        </w:rPr>
        <w:t xml:space="preserve"> </w:t>
      </w:r>
      <w:r w:rsidRPr="00D30C31">
        <w:rPr>
          <w:rFonts w:ascii="Arial" w:hAnsi="Arial" w:cs="Arial"/>
          <w:w w:val="60"/>
          <w:sz w:val="26"/>
          <w:szCs w:val="26"/>
        </w:rPr>
        <w:t>no</w:t>
      </w:r>
      <w:r w:rsidRPr="00D30C31">
        <w:rPr>
          <w:rFonts w:ascii="Arial" w:hAnsi="Arial" w:cs="Arial"/>
          <w:spacing w:val="12"/>
          <w:w w:val="60"/>
          <w:sz w:val="26"/>
          <w:szCs w:val="26"/>
        </w:rPr>
        <w:t xml:space="preserve"> </w:t>
      </w:r>
      <w:r w:rsidRPr="00D30C31">
        <w:rPr>
          <w:rFonts w:ascii="Arial" w:hAnsi="Arial" w:cs="Arial"/>
          <w:w w:val="60"/>
          <w:sz w:val="26"/>
          <w:szCs w:val="26"/>
        </w:rPr>
        <w:t>era</w:t>
      </w:r>
      <w:r w:rsidRPr="00D30C31">
        <w:rPr>
          <w:rFonts w:ascii="Arial" w:hAnsi="Arial" w:cs="Arial"/>
          <w:spacing w:val="17"/>
          <w:w w:val="60"/>
          <w:sz w:val="26"/>
          <w:szCs w:val="26"/>
        </w:rPr>
        <w:t xml:space="preserve"> </w:t>
      </w:r>
      <w:r w:rsidRPr="00D30C31">
        <w:rPr>
          <w:rFonts w:ascii="Arial" w:hAnsi="Arial" w:cs="Arial"/>
          <w:w w:val="60"/>
          <w:sz w:val="26"/>
          <w:szCs w:val="26"/>
        </w:rPr>
        <w:t>problema,</w:t>
      </w:r>
      <w:r w:rsidRPr="00D30C31">
        <w:rPr>
          <w:rFonts w:ascii="Arial" w:hAnsi="Arial" w:cs="Arial"/>
          <w:spacing w:val="17"/>
          <w:w w:val="60"/>
          <w:sz w:val="26"/>
          <w:szCs w:val="26"/>
        </w:rPr>
        <w:t xml:space="preserve"> </w:t>
      </w:r>
      <w:r w:rsidRPr="00D30C31">
        <w:rPr>
          <w:rFonts w:ascii="Arial" w:hAnsi="Arial" w:cs="Arial"/>
          <w:w w:val="60"/>
          <w:sz w:val="26"/>
          <w:szCs w:val="26"/>
        </w:rPr>
        <w:t>el</w:t>
      </w:r>
      <w:r w:rsidRPr="00D30C31">
        <w:rPr>
          <w:rFonts w:ascii="Arial" w:hAnsi="Arial" w:cs="Arial"/>
          <w:spacing w:val="17"/>
          <w:w w:val="60"/>
          <w:sz w:val="26"/>
          <w:szCs w:val="26"/>
        </w:rPr>
        <w:t xml:space="preserve"> </w:t>
      </w:r>
      <w:r w:rsidRPr="00D30C31">
        <w:rPr>
          <w:rFonts w:ascii="Arial" w:hAnsi="Arial" w:cs="Arial"/>
          <w:w w:val="60"/>
          <w:sz w:val="26"/>
          <w:szCs w:val="26"/>
        </w:rPr>
        <w:t>compromiso</w:t>
      </w:r>
      <w:r w:rsidRPr="00D30C31">
        <w:rPr>
          <w:rFonts w:ascii="Arial" w:hAnsi="Arial" w:cs="Arial"/>
          <w:spacing w:val="20"/>
          <w:w w:val="60"/>
          <w:sz w:val="26"/>
          <w:szCs w:val="26"/>
        </w:rPr>
        <w:t xml:space="preserve"> </w:t>
      </w:r>
      <w:r w:rsidRPr="00D30C31">
        <w:rPr>
          <w:rFonts w:ascii="Arial" w:hAnsi="Arial" w:cs="Arial"/>
          <w:w w:val="60"/>
          <w:sz w:val="26"/>
          <w:szCs w:val="26"/>
        </w:rPr>
        <w:t>y</w:t>
      </w:r>
      <w:r w:rsidRPr="00D30C31">
        <w:rPr>
          <w:rFonts w:ascii="Arial" w:hAnsi="Arial" w:cs="Arial"/>
          <w:spacing w:val="16"/>
          <w:w w:val="60"/>
          <w:sz w:val="26"/>
          <w:szCs w:val="26"/>
        </w:rPr>
        <w:t xml:space="preserve"> </w:t>
      </w:r>
      <w:r w:rsidRPr="00D30C31">
        <w:rPr>
          <w:rFonts w:ascii="Arial" w:hAnsi="Arial" w:cs="Arial"/>
          <w:w w:val="60"/>
          <w:sz w:val="26"/>
          <w:szCs w:val="26"/>
        </w:rPr>
        <w:t>el</w:t>
      </w:r>
      <w:r w:rsidRPr="00D30C31">
        <w:rPr>
          <w:rFonts w:ascii="Arial" w:hAnsi="Arial" w:cs="Arial"/>
          <w:spacing w:val="17"/>
          <w:w w:val="60"/>
          <w:sz w:val="26"/>
          <w:szCs w:val="26"/>
        </w:rPr>
        <w:t xml:space="preserve"> </w:t>
      </w:r>
      <w:r w:rsidRPr="00D30C31">
        <w:rPr>
          <w:rFonts w:ascii="Arial" w:hAnsi="Arial" w:cs="Arial"/>
          <w:w w:val="60"/>
          <w:sz w:val="26"/>
          <w:szCs w:val="26"/>
        </w:rPr>
        <w:t>afecto</w:t>
      </w:r>
      <w:r w:rsidRPr="00D30C31">
        <w:rPr>
          <w:rFonts w:ascii="Arial" w:hAnsi="Arial" w:cs="Arial"/>
          <w:spacing w:val="19"/>
          <w:w w:val="60"/>
          <w:sz w:val="26"/>
          <w:szCs w:val="26"/>
        </w:rPr>
        <w:t xml:space="preserve"> </w:t>
      </w:r>
      <w:r w:rsidRPr="00D30C31">
        <w:rPr>
          <w:rFonts w:ascii="Arial" w:hAnsi="Arial" w:cs="Arial"/>
          <w:w w:val="60"/>
          <w:sz w:val="26"/>
          <w:szCs w:val="26"/>
        </w:rPr>
        <w:t>borraban</w:t>
      </w:r>
      <w:r w:rsidRPr="00D30C31">
        <w:rPr>
          <w:rFonts w:ascii="Arial" w:hAnsi="Arial" w:cs="Arial"/>
          <w:spacing w:val="19"/>
          <w:w w:val="60"/>
          <w:sz w:val="26"/>
          <w:szCs w:val="26"/>
        </w:rPr>
        <w:t xml:space="preserve"> </w:t>
      </w:r>
      <w:r w:rsidRPr="00D30C31">
        <w:rPr>
          <w:rFonts w:ascii="Arial" w:hAnsi="Arial" w:cs="Arial"/>
          <w:w w:val="60"/>
          <w:sz w:val="26"/>
          <w:szCs w:val="26"/>
        </w:rPr>
        <w:t>toda</w:t>
      </w:r>
      <w:r w:rsidRPr="00D30C31">
        <w:rPr>
          <w:rFonts w:ascii="Arial" w:hAnsi="Arial" w:cs="Arial"/>
          <w:spacing w:val="-9"/>
          <w:w w:val="60"/>
          <w:sz w:val="26"/>
          <w:szCs w:val="26"/>
        </w:rPr>
        <w:t xml:space="preserve"> </w:t>
      </w:r>
      <w:r w:rsidRPr="00D30C31">
        <w:rPr>
          <w:rFonts w:ascii="Arial" w:hAnsi="Arial" w:cs="Arial"/>
          <w:w w:val="60"/>
          <w:sz w:val="26"/>
          <w:szCs w:val="26"/>
        </w:rPr>
        <w:t>dificultad.</w:t>
      </w:r>
    </w:p>
    <w:p w14:paraId="46CEF102" w14:textId="77777777" w:rsidR="00D30C31" w:rsidRPr="00D30C31" w:rsidRDefault="00D30C31" w:rsidP="002757A4">
      <w:pPr>
        <w:pStyle w:val="Sinespaciado"/>
        <w:jc w:val="both"/>
        <w:rPr>
          <w:rFonts w:ascii="Arial Narrow" w:hAnsi="Arial Narrow" w:cs="Arial"/>
          <w:lang w:val="es-ES"/>
        </w:rPr>
      </w:pPr>
    </w:p>
    <w:p w14:paraId="5E23B8DB" w14:textId="77777777" w:rsidR="00D30C31" w:rsidRPr="002757A4" w:rsidRDefault="00D30C31" w:rsidP="002757A4">
      <w:pPr>
        <w:pStyle w:val="Sinespaciado"/>
        <w:jc w:val="both"/>
        <w:rPr>
          <w:rFonts w:ascii="Arial Narrow" w:hAnsi="Arial Narrow" w:cs="Arial"/>
        </w:rPr>
      </w:pPr>
    </w:p>
    <w:p w14:paraId="6FC7F337" w14:textId="186AF12F" w:rsidR="002757A4" w:rsidRPr="002757A4" w:rsidRDefault="002757A4" w:rsidP="002757A4">
      <w:pPr>
        <w:pStyle w:val="Sinespaciado"/>
        <w:jc w:val="both"/>
        <w:rPr>
          <w:rFonts w:ascii="Arial Narrow" w:hAnsi="Arial Narrow" w:cs="Arial"/>
          <w:b/>
        </w:rPr>
      </w:pPr>
      <w:r w:rsidRPr="002757A4">
        <w:rPr>
          <w:rFonts w:ascii="Arial Narrow" w:hAnsi="Arial Narrow" w:cs="Arial"/>
          <w:b/>
        </w:rPr>
        <w:t xml:space="preserve">II.  Valores  Institucionales  que deben  regir  los procesos de gestión curricular presentes en el plan de formación  Profesional </w:t>
      </w:r>
      <w:r w:rsidR="00D30C31">
        <w:rPr>
          <w:rFonts w:ascii="Arial Narrow" w:hAnsi="Arial Narrow" w:cs="Arial"/>
          <w:b/>
        </w:rPr>
        <w:t>vinculados con los sellos educativos.</w:t>
      </w:r>
    </w:p>
    <w:p w14:paraId="64CA7512" w14:textId="77777777" w:rsidR="002757A4" w:rsidRPr="002757A4" w:rsidRDefault="002757A4" w:rsidP="002757A4">
      <w:pPr>
        <w:pStyle w:val="Sinespaciado"/>
        <w:jc w:val="both"/>
        <w:rPr>
          <w:rFonts w:ascii="Arial Narrow" w:hAnsi="Arial Narrow" w:cs="Arial"/>
        </w:rPr>
      </w:pPr>
    </w:p>
    <w:p w14:paraId="50829995" w14:textId="77777777" w:rsidR="00D30C31" w:rsidRDefault="00D30C31" w:rsidP="002757A4">
      <w:pPr>
        <w:pStyle w:val="Sinespaciado"/>
        <w:jc w:val="both"/>
        <w:rPr>
          <w:rFonts w:ascii="Arial Narrow" w:hAnsi="Arial Narrow" w:cs="Arial"/>
        </w:rPr>
      </w:pPr>
    </w:p>
    <w:p w14:paraId="76F5C379" w14:textId="77777777" w:rsidR="00D30C31" w:rsidRDefault="00D30C31" w:rsidP="002757A4">
      <w:pPr>
        <w:pStyle w:val="Sinespaciado"/>
        <w:jc w:val="both"/>
        <w:rPr>
          <w:rFonts w:ascii="Arial Narrow" w:hAnsi="Arial Narrow" w:cs="Arial"/>
        </w:rPr>
      </w:pPr>
    </w:p>
    <w:p w14:paraId="6DA7F229" w14:textId="6E23CB4F" w:rsidR="00D30C31" w:rsidRPr="00D30C31" w:rsidRDefault="00D30C31" w:rsidP="00FB741E">
      <w:pPr>
        <w:widowControl w:val="0"/>
        <w:tabs>
          <w:tab w:val="left" w:pos="940"/>
          <w:tab w:val="left" w:pos="941"/>
        </w:tabs>
        <w:autoSpaceDE w:val="0"/>
        <w:autoSpaceDN w:val="0"/>
        <w:spacing w:after="0" w:line="240" w:lineRule="auto"/>
        <w:rPr>
          <w:rFonts w:ascii="Arial" w:hAnsi="Arial" w:cs="Arial"/>
          <w:sz w:val="26"/>
          <w:szCs w:val="26"/>
        </w:rPr>
      </w:pPr>
      <w:r w:rsidRPr="00D30C31">
        <w:rPr>
          <w:rFonts w:ascii="Arial" w:hAnsi="Arial" w:cs="Arial"/>
          <w:w w:val="60"/>
          <w:sz w:val="26"/>
          <w:szCs w:val="26"/>
        </w:rPr>
        <w:t>Sello</w:t>
      </w:r>
      <w:r w:rsidRPr="00D30C31">
        <w:rPr>
          <w:rFonts w:ascii="Arial" w:hAnsi="Arial" w:cs="Arial"/>
          <w:spacing w:val="55"/>
          <w:sz w:val="26"/>
          <w:szCs w:val="26"/>
        </w:rPr>
        <w:t xml:space="preserve"> </w:t>
      </w:r>
      <w:r w:rsidRPr="00D30C31">
        <w:rPr>
          <w:rFonts w:ascii="Arial" w:hAnsi="Arial" w:cs="Arial"/>
          <w:w w:val="60"/>
          <w:sz w:val="26"/>
          <w:szCs w:val="26"/>
        </w:rPr>
        <w:t>Educativo</w:t>
      </w:r>
    </w:p>
    <w:p w14:paraId="5F0204C1" w14:textId="77777777" w:rsidR="00D30C31" w:rsidRPr="00D30C31" w:rsidRDefault="00D30C31" w:rsidP="00FB741E">
      <w:pPr>
        <w:pStyle w:val="Textoindependiente"/>
        <w:spacing w:before="1"/>
        <w:rPr>
          <w:rFonts w:ascii="Arial" w:hAnsi="Arial" w:cs="Arial"/>
          <w:sz w:val="26"/>
          <w:szCs w:val="26"/>
        </w:rPr>
      </w:pPr>
    </w:p>
    <w:p w14:paraId="6B7D55AC" w14:textId="77777777" w:rsidR="00D30C31" w:rsidRPr="00D30C31" w:rsidRDefault="00D30C31" w:rsidP="00FB741E">
      <w:pPr>
        <w:pStyle w:val="Prrafodelista"/>
        <w:widowControl w:val="0"/>
        <w:numPr>
          <w:ilvl w:val="0"/>
          <w:numId w:val="12"/>
        </w:numPr>
        <w:tabs>
          <w:tab w:val="left" w:pos="960"/>
          <w:tab w:val="left" w:pos="961"/>
        </w:tabs>
        <w:autoSpaceDE w:val="0"/>
        <w:autoSpaceDN w:val="0"/>
        <w:spacing w:after="0" w:line="240" w:lineRule="auto"/>
        <w:ind w:right="221"/>
        <w:contextualSpacing w:val="0"/>
        <w:rPr>
          <w:rFonts w:ascii="Arial" w:hAnsi="Arial" w:cs="Arial"/>
          <w:sz w:val="26"/>
          <w:szCs w:val="26"/>
        </w:rPr>
      </w:pPr>
      <w:r w:rsidRPr="00D30C31">
        <w:rPr>
          <w:rFonts w:ascii="Arial" w:hAnsi="Arial" w:cs="Arial"/>
          <w:w w:val="65"/>
          <w:sz w:val="26"/>
          <w:szCs w:val="26"/>
        </w:rPr>
        <w:t>Educar</w:t>
      </w:r>
      <w:r w:rsidRPr="00D30C31">
        <w:rPr>
          <w:rFonts w:ascii="Arial" w:hAnsi="Arial" w:cs="Arial"/>
          <w:spacing w:val="23"/>
          <w:w w:val="65"/>
          <w:sz w:val="26"/>
          <w:szCs w:val="26"/>
        </w:rPr>
        <w:t xml:space="preserve"> </w:t>
      </w:r>
      <w:r w:rsidRPr="00D30C31">
        <w:rPr>
          <w:rFonts w:ascii="Arial" w:hAnsi="Arial" w:cs="Arial"/>
          <w:w w:val="65"/>
          <w:sz w:val="26"/>
          <w:szCs w:val="26"/>
        </w:rPr>
        <w:t>y</w:t>
      </w:r>
      <w:r w:rsidRPr="00D30C31">
        <w:rPr>
          <w:rFonts w:ascii="Arial" w:hAnsi="Arial" w:cs="Arial"/>
          <w:spacing w:val="27"/>
          <w:w w:val="65"/>
          <w:sz w:val="26"/>
          <w:szCs w:val="26"/>
        </w:rPr>
        <w:t xml:space="preserve"> </w:t>
      </w:r>
      <w:r w:rsidRPr="00D30C31">
        <w:rPr>
          <w:rFonts w:ascii="Arial" w:hAnsi="Arial" w:cs="Arial"/>
          <w:w w:val="65"/>
          <w:sz w:val="26"/>
          <w:szCs w:val="26"/>
        </w:rPr>
        <w:t>desarrollar</w:t>
      </w:r>
      <w:r w:rsidRPr="00D30C31">
        <w:rPr>
          <w:rFonts w:ascii="Arial" w:hAnsi="Arial" w:cs="Arial"/>
          <w:spacing w:val="24"/>
          <w:w w:val="65"/>
          <w:sz w:val="26"/>
          <w:szCs w:val="26"/>
        </w:rPr>
        <w:t xml:space="preserve"> </w:t>
      </w:r>
      <w:r w:rsidRPr="00D30C31">
        <w:rPr>
          <w:rFonts w:ascii="Arial" w:hAnsi="Arial" w:cs="Arial"/>
          <w:w w:val="65"/>
          <w:sz w:val="26"/>
          <w:szCs w:val="26"/>
        </w:rPr>
        <w:t>habilidades</w:t>
      </w:r>
      <w:r w:rsidRPr="00D30C31">
        <w:rPr>
          <w:rFonts w:ascii="Arial" w:hAnsi="Arial" w:cs="Arial"/>
          <w:spacing w:val="24"/>
          <w:w w:val="65"/>
          <w:sz w:val="26"/>
          <w:szCs w:val="26"/>
        </w:rPr>
        <w:t xml:space="preserve"> </w:t>
      </w:r>
      <w:r w:rsidRPr="00D30C31">
        <w:rPr>
          <w:rFonts w:ascii="Arial" w:hAnsi="Arial" w:cs="Arial"/>
          <w:w w:val="65"/>
          <w:sz w:val="26"/>
          <w:szCs w:val="26"/>
        </w:rPr>
        <w:t>para</w:t>
      </w:r>
      <w:r w:rsidRPr="00D30C31">
        <w:rPr>
          <w:rFonts w:ascii="Arial" w:hAnsi="Arial" w:cs="Arial"/>
          <w:spacing w:val="25"/>
          <w:w w:val="65"/>
          <w:sz w:val="26"/>
          <w:szCs w:val="26"/>
        </w:rPr>
        <w:t xml:space="preserve"> </w:t>
      </w:r>
      <w:r w:rsidRPr="00D30C31">
        <w:rPr>
          <w:rFonts w:ascii="Arial" w:hAnsi="Arial" w:cs="Arial"/>
          <w:w w:val="65"/>
          <w:sz w:val="26"/>
          <w:szCs w:val="26"/>
        </w:rPr>
        <w:t>propiciar</w:t>
      </w:r>
      <w:r w:rsidRPr="00D30C31">
        <w:rPr>
          <w:rFonts w:ascii="Arial" w:hAnsi="Arial" w:cs="Arial"/>
          <w:spacing w:val="18"/>
          <w:w w:val="65"/>
          <w:sz w:val="26"/>
          <w:szCs w:val="26"/>
        </w:rPr>
        <w:t xml:space="preserve"> </w:t>
      </w:r>
      <w:r w:rsidRPr="00D30C31">
        <w:rPr>
          <w:rFonts w:ascii="Arial" w:hAnsi="Arial" w:cs="Arial"/>
          <w:w w:val="65"/>
          <w:sz w:val="26"/>
          <w:szCs w:val="26"/>
        </w:rPr>
        <w:t>el</w:t>
      </w:r>
      <w:r w:rsidRPr="00D30C31">
        <w:rPr>
          <w:rFonts w:ascii="Arial" w:hAnsi="Arial" w:cs="Arial"/>
          <w:spacing w:val="24"/>
          <w:w w:val="65"/>
          <w:sz w:val="26"/>
          <w:szCs w:val="26"/>
        </w:rPr>
        <w:t xml:space="preserve"> </w:t>
      </w:r>
      <w:r w:rsidRPr="00D30C31">
        <w:rPr>
          <w:rFonts w:ascii="Arial" w:hAnsi="Arial" w:cs="Arial"/>
          <w:w w:val="65"/>
          <w:sz w:val="26"/>
          <w:szCs w:val="26"/>
        </w:rPr>
        <w:t>logro</w:t>
      </w:r>
      <w:r w:rsidRPr="00D30C31">
        <w:rPr>
          <w:rFonts w:ascii="Arial" w:hAnsi="Arial" w:cs="Arial"/>
          <w:spacing w:val="24"/>
          <w:w w:val="65"/>
          <w:sz w:val="26"/>
          <w:szCs w:val="26"/>
        </w:rPr>
        <w:t xml:space="preserve"> </w:t>
      </w:r>
      <w:r w:rsidRPr="00D30C31">
        <w:rPr>
          <w:rFonts w:ascii="Arial" w:hAnsi="Arial" w:cs="Arial"/>
          <w:w w:val="65"/>
          <w:sz w:val="26"/>
          <w:szCs w:val="26"/>
        </w:rPr>
        <w:t>del</w:t>
      </w:r>
      <w:r w:rsidRPr="00D30C31">
        <w:rPr>
          <w:rFonts w:ascii="Arial" w:hAnsi="Arial" w:cs="Arial"/>
          <w:spacing w:val="29"/>
          <w:w w:val="65"/>
          <w:sz w:val="26"/>
          <w:szCs w:val="26"/>
        </w:rPr>
        <w:t xml:space="preserve"> </w:t>
      </w:r>
      <w:r w:rsidRPr="00D30C31">
        <w:rPr>
          <w:rFonts w:ascii="Arial" w:hAnsi="Arial" w:cs="Arial"/>
          <w:w w:val="65"/>
          <w:sz w:val="26"/>
          <w:szCs w:val="26"/>
        </w:rPr>
        <w:t>aprendizaje</w:t>
      </w:r>
      <w:r w:rsidRPr="00D30C31">
        <w:rPr>
          <w:rFonts w:ascii="Arial" w:hAnsi="Arial" w:cs="Arial"/>
          <w:spacing w:val="26"/>
          <w:w w:val="65"/>
          <w:sz w:val="26"/>
          <w:szCs w:val="26"/>
        </w:rPr>
        <w:t xml:space="preserve"> </w:t>
      </w:r>
      <w:r w:rsidRPr="00D30C31">
        <w:rPr>
          <w:rFonts w:ascii="Arial" w:hAnsi="Arial" w:cs="Arial"/>
          <w:w w:val="65"/>
          <w:sz w:val="26"/>
          <w:szCs w:val="26"/>
        </w:rPr>
        <w:t>autónomo,</w:t>
      </w:r>
      <w:r w:rsidRPr="00D30C31">
        <w:rPr>
          <w:rFonts w:ascii="Arial" w:hAnsi="Arial" w:cs="Arial"/>
          <w:spacing w:val="22"/>
          <w:w w:val="65"/>
          <w:sz w:val="26"/>
          <w:szCs w:val="26"/>
        </w:rPr>
        <w:t xml:space="preserve"> </w:t>
      </w:r>
      <w:r w:rsidRPr="00D30C31">
        <w:rPr>
          <w:rFonts w:ascii="Arial" w:hAnsi="Arial" w:cs="Arial"/>
          <w:w w:val="65"/>
          <w:sz w:val="26"/>
          <w:szCs w:val="26"/>
        </w:rPr>
        <w:t>siendo</w:t>
      </w:r>
      <w:r w:rsidRPr="00D30C31">
        <w:rPr>
          <w:rFonts w:ascii="Arial" w:hAnsi="Arial" w:cs="Arial"/>
          <w:spacing w:val="30"/>
          <w:w w:val="65"/>
          <w:sz w:val="26"/>
          <w:szCs w:val="26"/>
        </w:rPr>
        <w:t xml:space="preserve"> </w:t>
      </w:r>
      <w:r w:rsidRPr="00D30C31">
        <w:rPr>
          <w:rFonts w:ascii="Arial" w:hAnsi="Arial" w:cs="Arial"/>
          <w:w w:val="65"/>
          <w:sz w:val="26"/>
          <w:szCs w:val="26"/>
        </w:rPr>
        <w:t>el</w:t>
      </w:r>
      <w:r w:rsidRPr="00D30C31">
        <w:rPr>
          <w:rFonts w:ascii="Arial" w:hAnsi="Arial" w:cs="Arial"/>
          <w:spacing w:val="24"/>
          <w:w w:val="65"/>
          <w:sz w:val="26"/>
          <w:szCs w:val="26"/>
        </w:rPr>
        <w:t xml:space="preserve"> </w:t>
      </w:r>
      <w:r w:rsidRPr="00D30C31">
        <w:rPr>
          <w:rFonts w:ascii="Arial" w:hAnsi="Arial" w:cs="Arial"/>
          <w:w w:val="65"/>
          <w:sz w:val="26"/>
          <w:szCs w:val="26"/>
        </w:rPr>
        <w:t>estudiante</w:t>
      </w:r>
      <w:r w:rsidRPr="00D30C31">
        <w:rPr>
          <w:rFonts w:ascii="Arial" w:hAnsi="Arial" w:cs="Arial"/>
          <w:spacing w:val="10"/>
          <w:w w:val="65"/>
          <w:sz w:val="26"/>
          <w:szCs w:val="26"/>
        </w:rPr>
        <w:t xml:space="preserve"> </w:t>
      </w:r>
      <w:r w:rsidRPr="00D30C31">
        <w:rPr>
          <w:rFonts w:ascii="Arial" w:hAnsi="Arial" w:cs="Arial"/>
          <w:w w:val="65"/>
          <w:sz w:val="26"/>
          <w:szCs w:val="26"/>
        </w:rPr>
        <w:t>el</w:t>
      </w:r>
      <w:r w:rsidRPr="00D30C31">
        <w:rPr>
          <w:rFonts w:ascii="Arial" w:hAnsi="Arial" w:cs="Arial"/>
          <w:spacing w:val="-41"/>
          <w:w w:val="65"/>
          <w:sz w:val="26"/>
          <w:szCs w:val="26"/>
        </w:rPr>
        <w:t xml:space="preserve"> </w:t>
      </w:r>
      <w:r w:rsidRPr="00D30C31">
        <w:rPr>
          <w:rFonts w:ascii="Arial" w:hAnsi="Arial" w:cs="Arial"/>
          <w:w w:val="75"/>
          <w:sz w:val="26"/>
          <w:szCs w:val="26"/>
        </w:rPr>
        <w:t>protagonista</w:t>
      </w:r>
      <w:r w:rsidRPr="00D30C31">
        <w:rPr>
          <w:rFonts w:ascii="Arial" w:hAnsi="Arial" w:cs="Arial"/>
          <w:spacing w:val="-6"/>
          <w:w w:val="75"/>
          <w:sz w:val="26"/>
          <w:szCs w:val="26"/>
        </w:rPr>
        <w:t xml:space="preserve"> </w:t>
      </w:r>
      <w:r w:rsidRPr="00D30C31">
        <w:rPr>
          <w:rFonts w:ascii="Arial" w:hAnsi="Arial" w:cs="Arial"/>
          <w:w w:val="75"/>
          <w:sz w:val="26"/>
          <w:szCs w:val="26"/>
        </w:rPr>
        <w:t>de</w:t>
      </w:r>
      <w:r w:rsidRPr="00D30C31">
        <w:rPr>
          <w:rFonts w:ascii="Arial" w:hAnsi="Arial" w:cs="Arial"/>
          <w:spacing w:val="-13"/>
          <w:w w:val="75"/>
          <w:sz w:val="26"/>
          <w:szCs w:val="26"/>
        </w:rPr>
        <w:t xml:space="preserve"> </w:t>
      </w:r>
      <w:r w:rsidRPr="00D30C31">
        <w:rPr>
          <w:rFonts w:ascii="Arial" w:hAnsi="Arial" w:cs="Arial"/>
          <w:w w:val="75"/>
          <w:sz w:val="26"/>
          <w:szCs w:val="26"/>
        </w:rPr>
        <w:t>su</w:t>
      </w:r>
      <w:r w:rsidRPr="00D30C31">
        <w:rPr>
          <w:rFonts w:ascii="Arial" w:hAnsi="Arial" w:cs="Arial"/>
          <w:spacing w:val="-8"/>
          <w:w w:val="75"/>
          <w:sz w:val="26"/>
          <w:szCs w:val="26"/>
        </w:rPr>
        <w:t xml:space="preserve"> </w:t>
      </w:r>
      <w:r w:rsidRPr="00D30C31">
        <w:rPr>
          <w:rFonts w:ascii="Arial" w:hAnsi="Arial" w:cs="Arial"/>
          <w:w w:val="75"/>
          <w:sz w:val="26"/>
          <w:szCs w:val="26"/>
        </w:rPr>
        <w:t>proceso</w:t>
      </w:r>
      <w:r w:rsidRPr="00D30C31">
        <w:rPr>
          <w:rFonts w:ascii="Arial" w:hAnsi="Arial" w:cs="Arial"/>
          <w:spacing w:val="-7"/>
          <w:w w:val="75"/>
          <w:sz w:val="26"/>
          <w:szCs w:val="26"/>
        </w:rPr>
        <w:t xml:space="preserve"> </w:t>
      </w:r>
      <w:r w:rsidRPr="00D30C31">
        <w:rPr>
          <w:rFonts w:ascii="Arial" w:hAnsi="Arial" w:cs="Arial"/>
          <w:w w:val="75"/>
          <w:sz w:val="26"/>
          <w:szCs w:val="26"/>
        </w:rPr>
        <w:t>educativo.</w:t>
      </w:r>
    </w:p>
    <w:p w14:paraId="424CA776" w14:textId="77777777" w:rsidR="00D30C31" w:rsidRPr="00D30C31" w:rsidRDefault="00D30C31" w:rsidP="00FB741E">
      <w:pPr>
        <w:pStyle w:val="Textoindependiente"/>
        <w:rPr>
          <w:rFonts w:ascii="Arial" w:hAnsi="Arial" w:cs="Arial"/>
          <w:sz w:val="26"/>
          <w:szCs w:val="26"/>
        </w:rPr>
      </w:pPr>
    </w:p>
    <w:p w14:paraId="65C39506" w14:textId="1BBA70AD" w:rsidR="00D30C31" w:rsidRPr="00D30C31" w:rsidRDefault="00D30C31" w:rsidP="00FB741E">
      <w:pPr>
        <w:pStyle w:val="Sinespaciado"/>
        <w:numPr>
          <w:ilvl w:val="0"/>
          <w:numId w:val="12"/>
        </w:numPr>
        <w:rPr>
          <w:rFonts w:ascii="Arial" w:hAnsi="Arial" w:cs="Arial"/>
          <w:sz w:val="26"/>
          <w:szCs w:val="26"/>
        </w:rPr>
      </w:pPr>
      <w:bookmarkStart w:id="0" w:name="2._Educar_y_formar_a_través_de_la_trayec"/>
      <w:bookmarkEnd w:id="0"/>
      <w:r w:rsidRPr="00D30C31">
        <w:rPr>
          <w:rFonts w:ascii="Arial" w:hAnsi="Arial" w:cs="Arial"/>
          <w:w w:val="60"/>
          <w:sz w:val="26"/>
          <w:szCs w:val="26"/>
        </w:rPr>
        <w:t>Educar</w:t>
      </w:r>
      <w:r w:rsidRPr="00D30C31">
        <w:rPr>
          <w:rFonts w:ascii="Arial" w:hAnsi="Arial" w:cs="Arial"/>
          <w:spacing w:val="13"/>
          <w:sz w:val="26"/>
          <w:szCs w:val="26"/>
        </w:rPr>
        <w:t xml:space="preserve"> </w:t>
      </w:r>
      <w:r w:rsidRPr="00D30C31">
        <w:rPr>
          <w:rFonts w:ascii="Arial" w:hAnsi="Arial" w:cs="Arial"/>
          <w:w w:val="60"/>
          <w:sz w:val="26"/>
          <w:szCs w:val="26"/>
        </w:rPr>
        <w:t>y</w:t>
      </w:r>
      <w:r w:rsidRPr="00D30C31">
        <w:rPr>
          <w:rFonts w:ascii="Arial" w:hAnsi="Arial" w:cs="Arial"/>
          <w:spacing w:val="14"/>
          <w:sz w:val="26"/>
          <w:szCs w:val="26"/>
        </w:rPr>
        <w:t xml:space="preserve"> </w:t>
      </w:r>
      <w:r w:rsidRPr="00D30C31">
        <w:rPr>
          <w:rFonts w:ascii="Arial" w:hAnsi="Arial" w:cs="Arial"/>
          <w:w w:val="60"/>
          <w:sz w:val="26"/>
          <w:szCs w:val="26"/>
        </w:rPr>
        <w:t>formar</w:t>
      </w:r>
      <w:r w:rsidRPr="00D30C31">
        <w:rPr>
          <w:rFonts w:ascii="Arial" w:hAnsi="Arial" w:cs="Arial"/>
          <w:spacing w:val="13"/>
          <w:sz w:val="26"/>
          <w:szCs w:val="26"/>
        </w:rPr>
        <w:t xml:space="preserve"> </w:t>
      </w:r>
      <w:r w:rsidRPr="00D30C31">
        <w:rPr>
          <w:rFonts w:ascii="Arial" w:hAnsi="Arial" w:cs="Arial"/>
          <w:w w:val="60"/>
          <w:sz w:val="26"/>
          <w:szCs w:val="26"/>
        </w:rPr>
        <w:t>a</w:t>
      </w:r>
      <w:r w:rsidRPr="00D30C31">
        <w:rPr>
          <w:rFonts w:ascii="Arial" w:hAnsi="Arial" w:cs="Arial"/>
          <w:spacing w:val="14"/>
          <w:sz w:val="26"/>
          <w:szCs w:val="26"/>
        </w:rPr>
        <w:t xml:space="preserve"> </w:t>
      </w:r>
      <w:r w:rsidRPr="00D30C31">
        <w:rPr>
          <w:rFonts w:ascii="Arial" w:hAnsi="Arial" w:cs="Arial"/>
          <w:w w:val="60"/>
          <w:sz w:val="26"/>
          <w:szCs w:val="26"/>
        </w:rPr>
        <w:t>través</w:t>
      </w:r>
      <w:r w:rsidRPr="00D30C31">
        <w:rPr>
          <w:rFonts w:ascii="Arial" w:hAnsi="Arial" w:cs="Arial"/>
          <w:spacing w:val="14"/>
          <w:sz w:val="26"/>
          <w:szCs w:val="26"/>
        </w:rPr>
        <w:t xml:space="preserve"> </w:t>
      </w:r>
      <w:r w:rsidRPr="00D30C31">
        <w:rPr>
          <w:rFonts w:ascii="Arial" w:hAnsi="Arial" w:cs="Arial"/>
          <w:w w:val="60"/>
          <w:sz w:val="26"/>
          <w:szCs w:val="26"/>
        </w:rPr>
        <w:t>de</w:t>
      </w:r>
      <w:r w:rsidRPr="00D30C31">
        <w:rPr>
          <w:rFonts w:ascii="Arial" w:hAnsi="Arial" w:cs="Arial"/>
          <w:spacing w:val="13"/>
          <w:sz w:val="26"/>
          <w:szCs w:val="26"/>
        </w:rPr>
        <w:t xml:space="preserve"> </w:t>
      </w:r>
      <w:r w:rsidRPr="00D30C31">
        <w:rPr>
          <w:rFonts w:ascii="Arial" w:hAnsi="Arial" w:cs="Arial"/>
          <w:w w:val="60"/>
          <w:sz w:val="26"/>
          <w:szCs w:val="26"/>
        </w:rPr>
        <w:t>la</w:t>
      </w:r>
      <w:r w:rsidRPr="00D30C31">
        <w:rPr>
          <w:rFonts w:ascii="Arial" w:hAnsi="Arial" w:cs="Arial"/>
          <w:spacing w:val="14"/>
          <w:sz w:val="26"/>
          <w:szCs w:val="26"/>
        </w:rPr>
        <w:t xml:space="preserve"> </w:t>
      </w:r>
      <w:r w:rsidRPr="00D30C31">
        <w:rPr>
          <w:rFonts w:ascii="Arial" w:hAnsi="Arial" w:cs="Arial"/>
          <w:w w:val="60"/>
          <w:sz w:val="26"/>
          <w:szCs w:val="26"/>
        </w:rPr>
        <w:t>trayectoria</w:t>
      </w:r>
      <w:r w:rsidRPr="00D30C31">
        <w:rPr>
          <w:rFonts w:ascii="Arial" w:hAnsi="Arial" w:cs="Arial"/>
          <w:spacing w:val="14"/>
          <w:sz w:val="26"/>
          <w:szCs w:val="26"/>
        </w:rPr>
        <w:t xml:space="preserve"> </w:t>
      </w:r>
      <w:r w:rsidRPr="00D30C31">
        <w:rPr>
          <w:rFonts w:ascii="Arial" w:hAnsi="Arial" w:cs="Arial"/>
          <w:w w:val="60"/>
          <w:sz w:val="26"/>
          <w:szCs w:val="26"/>
        </w:rPr>
        <w:t>educativa,</w:t>
      </w:r>
      <w:r w:rsidRPr="00D30C31">
        <w:rPr>
          <w:rFonts w:ascii="Arial" w:hAnsi="Arial" w:cs="Arial"/>
          <w:spacing w:val="14"/>
          <w:sz w:val="26"/>
          <w:szCs w:val="26"/>
        </w:rPr>
        <w:t xml:space="preserve"> </w:t>
      </w:r>
      <w:r w:rsidRPr="00D30C31">
        <w:rPr>
          <w:rFonts w:ascii="Arial" w:hAnsi="Arial" w:cs="Arial"/>
          <w:w w:val="60"/>
          <w:sz w:val="26"/>
          <w:szCs w:val="26"/>
        </w:rPr>
        <w:t>desarrollando</w:t>
      </w:r>
      <w:r w:rsidRPr="00D30C31">
        <w:rPr>
          <w:rFonts w:ascii="Arial" w:hAnsi="Arial" w:cs="Arial"/>
          <w:spacing w:val="13"/>
          <w:sz w:val="26"/>
          <w:szCs w:val="26"/>
        </w:rPr>
        <w:t xml:space="preserve"> </w:t>
      </w:r>
      <w:r w:rsidRPr="00D30C31">
        <w:rPr>
          <w:rFonts w:ascii="Arial" w:hAnsi="Arial" w:cs="Arial"/>
          <w:w w:val="60"/>
          <w:sz w:val="26"/>
          <w:szCs w:val="26"/>
        </w:rPr>
        <w:t>competencias</w:t>
      </w:r>
      <w:r w:rsidRPr="00D30C31">
        <w:rPr>
          <w:rFonts w:ascii="Arial" w:hAnsi="Arial" w:cs="Arial"/>
          <w:spacing w:val="14"/>
          <w:sz w:val="26"/>
          <w:szCs w:val="26"/>
        </w:rPr>
        <w:t xml:space="preserve"> </w:t>
      </w:r>
      <w:r w:rsidRPr="00D30C31">
        <w:rPr>
          <w:rFonts w:ascii="Arial" w:hAnsi="Arial" w:cs="Arial"/>
          <w:w w:val="60"/>
          <w:sz w:val="26"/>
          <w:szCs w:val="26"/>
        </w:rPr>
        <w:t>que</w:t>
      </w:r>
      <w:r w:rsidRPr="00D30C31">
        <w:rPr>
          <w:rFonts w:ascii="Arial" w:hAnsi="Arial" w:cs="Arial"/>
          <w:spacing w:val="14"/>
          <w:sz w:val="26"/>
          <w:szCs w:val="26"/>
        </w:rPr>
        <w:t xml:space="preserve"> </w:t>
      </w:r>
      <w:r w:rsidRPr="00D30C31">
        <w:rPr>
          <w:rFonts w:ascii="Arial" w:hAnsi="Arial" w:cs="Arial"/>
          <w:w w:val="60"/>
          <w:sz w:val="26"/>
          <w:szCs w:val="26"/>
        </w:rPr>
        <w:t>apuntan al</w:t>
      </w:r>
      <w:r w:rsidRPr="00D30C31">
        <w:rPr>
          <w:rFonts w:ascii="Arial" w:hAnsi="Arial" w:cs="Arial"/>
          <w:spacing w:val="54"/>
          <w:sz w:val="26"/>
          <w:szCs w:val="26"/>
        </w:rPr>
        <w:t xml:space="preserve"> </w:t>
      </w:r>
      <w:r w:rsidRPr="00D30C31">
        <w:rPr>
          <w:rFonts w:ascii="Arial" w:hAnsi="Arial" w:cs="Arial"/>
          <w:w w:val="60"/>
          <w:sz w:val="26"/>
          <w:szCs w:val="26"/>
        </w:rPr>
        <w:t>fortalecimiento</w:t>
      </w:r>
      <w:r w:rsidRPr="00D30C31">
        <w:rPr>
          <w:rFonts w:ascii="Arial" w:hAnsi="Arial" w:cs="Arial"/>
          <w:spacing w:val="-37"/>
          <w:w w:val="60"/>
          <w:sz w:val="26"/>
          <w:szCs w:val="26"/>
        </w:rPr>
        <w:t xml:space="preserve"> </w:t>
      </w:r>
      <w:r w:rsidRPr="00D30C31">
        <w:rPr>
          <w:rFonts w:ascii="Arial" w:hAnsi="Arial" w:cs="Arial"/>
          <w:w w:val="65"/>
          <w:sz w:val="26"/>
          <w:szCs w:val="26"/>
        </w:rPr>
        <w:t>Técnico</w:t>
      </w:r>
      <w:r w:rsidRPr="00D30C31">
        <w:rPr>
          <w:rFonts w:ascii="Arial" w:hAnsi="Arial" w:cs="Arial"/>
          <w:spacing w:val="19"/>
          <w:w w:val="65"/>
          <w:sz w:val="26"/>
          <w:szCs w:val="26"/>
        </w:rPr>
        <w:t xml:space="preserve"> </w:t>
      </w:r>
      <w:r w:rsidRPr="00D30C31">
        <w:rPr>
          <w:rFonts w:ascii="Arial" w:hAnsi="Arial" w:cs="Arial"/>
          <w:w w:val="65"/>
          <w:sz w:val="26"/>
          <w:szCs w:val="26"/>
        </w:rPr>
        <w:t>Profesional</w:t>
      </w:r>
      <w:r w:rsidRPr="00D30C31">
        <w:rPr>
          <w:rFonts w:ascii="Arial" w:hAnsi="Arial" w:cs="Arial"/>
          <w:spacing w:val="12"/>
          <w:w w:val="65"/>
          <w:sz w:val="26"/>
          <w:szCs w:val="26"/>
        </w:rPr>
        <w:t xml:space="preserve"> </w:t>
      </w:r>
      <w:r w:rsidRPr="00D30C31">
        <w:rPr>
          <w:rFonts w:ascii="Arial" w:hAnsi="Arial" w:cs="Arial"/>
          <w:w w:val="65"/>
          <w:sz w:val="26"/>
          <w:szCs w:val="26"/>
        </w:rPr>
        <w:t>en</w:t>
      </w:r>
      <w:r w:rsidRPr="00D30C31">
        <w:rPr>
          <w:rFonts w:ascii="Arial" w:hAnsi="Arial" w:cs="Arial"/>
          <w:spacing w:val="12"/>
          <w:w w:val="65"/>
          <w:sz w:val="26"/>
          <w:szCs w:val="26"/>
        </w:rPr>
        <w:t xml:space="preserve"> </w:t>
      </w:r>
      <w:r w:rsidRPr="00D30C31">
        <w:rPr>
          <w:rFonts w:ascii="Arial" w:hAnsi="Arial" w:cs="Arial"/>
          <w:w w:val="65"/>
          <w:sz w:val="26"/>
          <w:szCs w:val="26"/>
        </w:rPr>
        <w:t>las</w:t>
      </w:r>
      <w:r w:rsidRPr="00D30C31">
        <w:rPr>
          <w:rFonts w:ascii="Arial" w:hAnsi="Arial" w:cs="Arial"/>
          <w:spacing w:val="12"/>
          <w:w w:val="65"/>
          <w:sz w:val="26"/>
          <w:szCs w:val="26"/>
        </w:rPr>
        <w:t xml:space="preserve"> </w:t>
      </w:r>
      <w:r w:rsidRPr="00D30C31">
        <w:rPr>
          <w:rFonts w:ascii="Arial" w:hAnsi="Arial" w:cs="Arial"/>
          <w:w w:val="65"/>
          <w:sz w:val="26"/>
          <w:szCs w:val="26"/>
        </w:rPr>
        <w:t>especialidades</w:t>
      </w:r>
      <w:r w:rsidRPr="00D30C31">
        <w:rPr>
          <w:rFonts w:ascii="Arial" w:hAnsi="Arial" w:cs="Arial"/>
          <w:spacing w:val="13"/>
          <w:w w:val="65"/>
          <w:sz w:val="26"/>
          <w:szCs w:val="26"/>
        </w:rPr>
        <w:t xml:space="preserve"> </w:t>
      </w:r>
      <w:r w:rsidRPr="00D30C31">
        <w:rPr>
          <w:rFonts w:ascii="Arial" w:hAnsi="Arial" w:cs="Arial"/>
          <w:w w:val="65"/>
          <w:sz w:val="26"/>
          <w:szCs w:val="26"/>
        </w:rPr>
        <w:t>de</w:t>
      </w:r>
      <w:r w:rsidRPr="00D30C31">
        <w:rPr>
          <w:rFonts w:ascii="Arial" w:hAnsi="Arial" w:cs="Arial"/>
          <w:spacing w:val="13"/>
          <w:w w:val="65"/>
          <w:sz w:val="26"/>
          <w:szCs w:val="26"/>
        </w:rPr>
        <w:t xml:space="preserve"> </w:t>
      </w:r>
      <w:r w:rsidRPr="00D30C31">
        <w:rPr>
          <w:rFonts w:ascii="Arial" w:hAnsi="Arial" w:cs="Arial"/>
          <w:w w:val="65"/>
          <w:sz w:val="26"/>
          <w:szCs w:val="26"/>
        </w:rPr>
        <w:t>Servicio</w:t>
      </w:r>
      <w:r w:rsidRPr="00D30C31">
        <w:rPr>
          <w:rFonts w:ascii="Arial" w:hAnsi="Arial" w:cs="Arial"/>
          <w:spacing w:val="12"/>
          <w:w w:val="65"/>
          <w:sz w:val="26"/>
          <w:szCs w:val="26"/>
        </w:rPr>
        <w:t xml:space="preserve"> </w:t>
      </w:r>
      <w:r w:rsidRPr="00D30C31">
        <w:rPr>
          <w:rFonts w:ascii="Arial" w:hAnsi="Arial" w:cs="Arial"/>
          <w:w w:val="65"/>
          <w:sz w:val="26"/>
          <w:szCs w:val="26"/>
        </w:rPr>
        <w:t>de</w:t>
      </w:r>
      <w:r w:rsidRPr="00D30C31">
        <w:rPr>
          <w:rFonts w:ascii="Arial" w:hAnsi="Arial" w:cs="Arial"/>
          <w:spacing w:val="12"/>
          <w:w w:val="65"/>
          <w:sz w:val="26"/>
          <w:szCs w:val="26"/>
        </w:rPr>
        <w:t xml:space="preserve"> </w:t>
      </w:r>
      <w:r w:rsidRPr="00D30C31">
        <w:rPr>
          <w:rFonts w:ascii="Arial" w:hAnsi="Arial" w:cs="Arial"/>
          <w:w w:val="65"/>
          <w:sz w:val="26"/>
          <w:szCs w:val="26"/>
        </w:rPr>
        <w:t>Turismo</w:t>
      </w:r>
      <w:r w:rsidRPr="00D30C31">
        <w:rPr>
          <w:rFonts w:ascii="Arial" w:hAnsi="Arial" w:cs="Arial"/>
          <w:spacing w:val="14"/>
          <w:w w:val="65"/>
          <w:sz w:val="26"/>
          <w:szCs w:val="26"/>
        </w:rPr>
        <w:t xml:space="preserve"> </w:t>
      </w:r>
      <w:r w:rsidRPr="00D30C31">
        <w:rPr>
          <w:rFonts w:ascii="Arial" w:hAnsi="Arial" w:cs="Arial"/>
          <w:w w:val="65"/>
          <w:sz w:val="26"/>
          <w:szCs w:val="26"/>
        </w:rPr>
        <w:t>y</w:t>
      </w:r>
      <w:r>
        <w:rPr>
          <w:rFonts w:ascii="Arial" w:hAnsi="Arial" w:cs="Arial"/>
          <w:w w:val="65"/>
          <w:sz w:val="26"/>
          <w:szCs w:val="26"/>
        </w:rPr>
        <w:t xml:space="preserve"> </w:t>
      </w:r>
      <w:r w:rsidRPr="00D30C31">
        <w:rPr>
          <w:rFonts w:ascii="Arial" w:hAnsi="Arial" w:cs="Arial"/>
          <w:w w:val="65"/>
          <w:sz w:val="26"/>
          <w:szCs w:val="26"/>
        </w:rPr>
        <w:t>Electricidad</w:t>
      </w:r>
      <w:r>
        <w:rPr>
          <w:rFonts w:ascii="Arial" w:hAnsi="Arial" w:cs="Arial"/>
          <w:w w:val="65"/>
          <w:sz w:val="26"/>
          <w:szCs w:val="26"/>
        </w:rPr>
        <w:t>.</w:t>
      </w:r>
    </w:p>
    <w:p w14:paraId="741CDD87" w14:textId="77777777" w:rsidR="00D30C31" w:rsidRDefault="00D30C31" w:rsidP="002757A4">
      <w:pPr>
        <w:pStyle w:val="Sinespaciado"/>
        <w:jc w:val="both"/>
        <w:rPr>
          <w:rFonts w:ascii="Arial Narrow" w:hAnsi="Arial Narrow" w:cs="Arial"/>
        </w:rPr>
      </w:pPr>
    </w:p>
    <w:p w14:paraId="40A0A35D" w14:textId="77777777" w:rsidR="00D30C31" w:rsidRDefault="00D30C31" w:rsidP="002757A4">
      <w:pPr>
        <w:pStyle w:val="Sinespaciado"/>
        <w:jc w:val="both"/>
        <w:rPr>
          <w:rFonts w:ascii="Arial Narrow" w:hAnsi="Arial Narrow" w:cs="Arial"/>
        </w:rPr>
      </w:pPr>
    </w:p>
    <w:p w14:paraId="5EBB14D1" w14:textId="126B7CD5" w:rsidR="002757A4" w:rsidRPr="002757A4" w:rsidRDefault="002757A4" w:rsidP="002757A4">
      <w:pPr>
        <w:pStyle w:val="Sinespaciado"/>
        <w:jc w:val="both"/>
        <w:rPr>
          <w:rFonts w:ascii="Arial Narrow" w:hAnsi="Arial Narrow" w:cs="Arial"/>
        </w:rPr>
      </w:pPr>
      <w:r w:rsidRPr="002757A4">
        <w:rPr>
          <w:rFonts w:ascii="Arial Narrow" w:hAnsi="Arial Narrow" w:cs="Arial"/>
        </w:rPr>
        <w:t>Los objetivos de la organización son conocidos por todos los miembros de la institución, el compromiso de los funcionarios se estimula con la divulgación y análisis del Proyecto Educativo y Reglamentos. Este es uno de los aspectos más importantes del proyecto, la difusión de estos y realizar una acción que lleve a que toda la comunidad: padres, apoderados, alumnos, profesores, docentes directivos, paradocentes, auxiliares y otros los asuman y tengan una actitud de compromiso para la consecución de los objetivos institucionales.</w:t>
      </w:r>
    </w:p>
    <w:p w14:paraId="4A1A7B3B" w14:textId="77777777" w:rsidR="002757A4" w:rsidRPr="002757A4" w:rsidRDefault="002757A4" w:rsidP="002757A4">
      <w:pPr>
        <w:pStyle w:val="Sinespaciado"/>
        <w:jc w:val="both"/>
        <w:rPr>
          <w:rFonts w:ascii="Arial Narrow" w:hAnsi="Arial Narrow" w:cs="Arial"/>
        </w:rPr>
      </w:pPr>
    </w:p>
    <w:p w14:paraId="7CB4B575" w14:textId="66CAA9C4" w:rsidR="002757A4" w:rsidRDefault="002757A4" w:rsidP="002757A4">
      <w:pPr>
        <w:pStyle w:val="Sinespaciado"/>
        <w:jc w:val="both"/>
        <w:rPr>
          <w:rFonts w:ascii="Arial Narrow" w:hAnsi="Arial Narrow" w:cs="Arial"/>
        </w:rPr>
      </w:pPr>
      <w:r w:rsidRPr="002757A4">
        <w:rPr>
          <w:rFonts w:ascii="Arial Narrow" w:hAnsi="Arial Narrow" w:cs="Arial"/>
        </w:rPr>
        <w:t>En cuanto, al estilo de la administración, el</w:t>
      </w:r>
      <w:r w:rsidR="00D31933">
        <w:rPr>
          <w:rFonts w:ascii="Arial Narrow" w:hAnsi="Arial Narrow" w:cs="Arial"/>
        </w:rPr>
        <w:t xml:space="preserve"> centro educacional Clara Solovera, </w:t>
      </w:r>
      <w:r w:rsidRPr="002757A4">
        <w:rPr>
          <w:rFonts w:ascii="Arial Narrow" w:hAnsi="Arial Narrow" w:cs="Arial"/>
        </w:rPr>
        <w:t>busca ser un espacio democrático con constantes evaluaciones por el trabajo realizado en todas las direcciones, es participativo, cada acción es consultada y discutida para lograr un consenso en las acciones pedagógicas, es innovadora y flexible en los planes de estudio y programas. Los días lunes en la tarde se realizan las reuniones semanales del Equipo de Gestión para organizar el trabajo pedagógico y administrativo del establecimient</w:t>
      </w:r>
      <w:r w:rsidR="00B376CA">
        <w:rPr>
          <w:rFonts w:ascii="Arial Narrow" w:hAnsi="Arial Narrow" w:cs="Arial"/>
        </w:rPr>
        <w:t>o</w:t>
      </w:r>
    </w:p>
    <w:p w14:paraId="3BA24CA1" w14:textId="77777777" w:rsidR="002757A4" w:rsidRPr="002757A4" w:rsidRDefault="002757A4" w:rsidP="002757A4">
      <w:pPr>
        <w:pStyle w:val="Sinespaciado"/>
        <w:jc w:val="both"/>
        <w:rPr>
          <w:rFonts w:ascii="Arial Narrow" w:hAnsi="Arial Narrow" w:cs="Arial"/>
        </w:rPr>
      </w:pPr>
    </w:p>
    <w:p w14:paraId="5C629188" w14:textId="3F142B80" w:rsidR="002757A4" w:rsidRDefault="002757A4" w:rsidP="002757A4">
      <w:pPr>
        <w:pStyle w:val="Sinespaciado"/>
        <w:jc w:val="both"/>
        <w:rPr>
          <w:rFonts w:ascii="Arial Narrow" w:hAnsi="Arial Narrow" w:cs="Arial"/>
        </w:rPr>
      </w:pPr>
    </w:p>
    <w:p w14:paraId="03D5974F" w14:textId="341A61F4" w:rsidR="00FB741E" w:rsidRDefault="00FB741E" w:rsidP="002757A4">
      <w:pPr>
        <w:pStyle w:val="Sinespaciado"/>
        <w:jc w:val="both"/>
        <w:rPr>
          <w:rFonts w:ascii="Arial Narrow" w:hAnsi="Arial Narrow" w:cs="Arial"/>
        </w:rPr>
      </w:pPr>
    </w:p>
    <w:p w14:paraId="732CA694" w14:textId="12FF6CE9" w:rsidR="00FB741E" w:rsidRDefault="00FB741E" w:rsidP="002757A4">
      <w:pPr>
        <w:pStyle w:val="Sinespaciado"/>
        <w:jc w:val="both"/>
        <w:rPr>
          <w:rFonts w:ascii="Arial Narrow" w:hAnsi="Arial Narrow" w:cs="Arial"/>
        </w:rPr>
      </w:pPr>
    </w:p>
    <w:p w14:paraId="6C01E4E8" w14:textId="1FB79650" w:rsidR="00FB741E" w:rsidRDefault="00FB741E" w:rsidP="002757A4">
      <w:pPr>
        <w:pStyle w:val="Sinespaciado"/>
        <w:jc w:val="both"/>
        <w:rPr>
          <w:rFonts w:ascii="Arial Narrow" w:hAnsi="Arial Narrow" w:cs="Arial"/>
        </w:rPr>
      </w:pPr>
    </w:p>
    <w:p w14:paraId="610E429E" w14:textId="77777777" w:rsidR="00FB741E" w:rsidRPr="002757A4" w:rsidRDefault="00FB741E" w:rsidP="002757A4">
      <w:pPr>
        <w:pStyle w:val="Sinespaciado"/>
        <w:jc w:val="both"/>
        <w:rPr>
          <w:rFonts w:ascii="Arial Narrow" w:hAnsi="Arial Narrow" w:cs="Arial"/>
        </w:rPr>
      </w:pPr>
    </w:p>
    <w:p w14:paraId="4C75EE77" w14:textId="686B62B7" w:rsidR="002757A4" w:rsidRPr="002757A4" w:rsidRDefault="002757A4" w:rsidP="002757A4">
      <w:pPr>
        <w:pStyle w:val="Sinespaciado"/>
        <w:numPr>
          <w:ilvl w:val="0"/>
          <w:numId w:val="6"/>
        </w:numPr>
        <w:jc w:val="both"/>
        <w:rPr>
          <w:rFonts w:ascii="Arial Narrow" w:hAnsi="Arial Narrow" w:cs="Arial"/>
          <w:b/>
        </w:rPr>
      </w:pPr>
      <w:r w:rsidRPr="002757A4">
        <w:rPr>
          <w:rFonts w:ascii="Arial Narrow" w:hAnsi="Arial Narrow" w:cs="Arial"/>
          <w:b/>
        </w:rPr>
        <w:t xml:space="preserve">Principios curriculares del </w:t>
      </w:r>
      <w:r w:rsidR="00D31933">
        <w:rPr>
          <w:rFonts w:ascii="Arial Narrow" w:hAnsi="Arial Narrow" w:cs="Arial"/>
          <w:b/>
        </w:rPr>
        <w:t xml:space="preserve">centro educacional Clara Solovera </w:t>
      </w:r>
      <w:r w:rsidRPr="002757A4">
        <w:rPr>
          <w:rFonts w:ascii="Arial Narrow" w:hAnsi="Arial Narrow" w:cs="Arial"/>
          <w:b/>
        </w:rPr>
        <w:t xml:space="preserve"> que deben estar presentes en el plan  de formación profesional </w:t>
      </w:r>
    </w:p>
    <w:p w14:paraId="634A1FD3" w14:textId="77777777" w:rsidR="002757A4" w:rsidRPr="002757A4" w:rsidRDefault="002757A4" w:rsidP="002757A4">
      <w:pPr>
        <w:pStyle w:val="Sinespaciado"/>
        <w:jc w:val="both"/>
        <w:rPr>
          <w:rFonts w:ascii="Arial Narrow" w:hAnsi="Arial Narrow" w:cs="Arial"/>
        </w:rPr>
      </w:pPr>
    </w:p>
    <w:p w14:paraId="2DB3BE44" w14:textId="62438A05" w:rsidR="002757A4" w:rsidRPr="002757A4" w:rsidRDefault="002757A4" w:rsidP="002757A4">
      <w:pPr>
        <w:pStyle w:val="Sinespaciado"/>
        <w:jc w:val="both"/>
        <w:rPr>
          <w:rFonts w:ascii="Arial Narrow" w:hAnsi="Arial Narrow" w:cs="Arial"/>
        </w:rPr>
      </w:pPr>
      <w:r w:rsidRPr="002757A4">
        <w:rPr>
          <w:rFonts w:ascii="Arial Narrow" w:hAnsi="Arial Narrow" w:cs="Arial"/>
        </w:rPr>
        <w:t xml:space="preserve">El currículo del </w:t>
      </w:r>
      <w:r w:rsidR="00D31933">
        <w:rPr>
          <w:rFonts w:ascii="Arial Narrow" w:hAnsi="Arial Narrow" w:cs="Arial"/>
        </w:rPr>
        <w:t xml:space="preserve">centro educativo </w:t>
      </w:r>
      <w:r w:rsidRPr="002757A4">
        <w:rPr>
          <w:rFonts w:ascii="Arial Narrow" w:hAnsi="Arial Narrow" w:cs="Arial"/>
        </w:rPr>
        <w:t xml:space="preserve"> tiene una concepción </w:t>
      </w:r>
      <w:r w:rsidR="00D31933">
        <w:rPr>
          <w:rFonts w:ascii="Arial Narrow" w:hAnsi="Arial Narrow" w:cs="Arial"/>
        </w:rPr>
        <w:t xml:space="preserve">Técnico Profesional </w:t>
      </w:r>
      <w:r w:rsidRPr="002757A4">
        <w:rPr>
          <w:rFonts w:ascii="Arial Narrow" w:hAnsi="Arial Narrow" w:cs="Arial"/>
        </w:rPr>
        <w:t>, centrada en la persona, respetando las diferencias individuales y el bien común.</w:t>
      </w:r>
    </w:p>
    <w:p w14:paraId="100BEC91" w14:textId="77777777" w:rsidR="002757A4" w:rsidRPr="002757A4" w:rsidRDefault="002757A4" w:rsidP="002757A4">
      <w:pPr>
        <w:pStyle w:val="Sinespaciado"/>
        <w:jc w:val="both"/>
        <w:rPr>
          <w:rFonts w:ascii="Arial Narrow" w:hAnsi="Arial Narrow" w:cs="Arial"/>
        </w:rPr>
      </w:pPr>
    </w:p>
    <w:p w14:paraId="347F3338" w14:textId="77777777" w:rsidR="002757A4" w:rsidRPr="002757A4" w:rsidRDefault="002757A4" w:rsidP="002757A4">
      <w:pPr>
        <w:pStyle w:val="Sinespaciado"/>
        <w:jc w:val="both"/>
        <w:rPr>
          <w:rFonts w:ascii="Arial Narrow" w:hAnsi="Arial Narrow" w:cs="Arial"/>
        </w:rPr>
      </w:pPr>
      <w:r w:rsidRPr="002757A4">
        <w:rPr>
          <w:rFonts w:ascii="Arial Narrow" w:hAnsi="Arial Narrow" w:cs="Arial"/>
        </w:rPr>
        <w:t>La opción curricular considera los fines y objetivos de la Educación Pública Chilena, donde se desarrollan al máximo las potencialidades intelectuales y capacidades de los educandos y se les entrega además una orientación espiritual que les permitan desarrollarse como seres humanos.</w:t>
      </w:r>
    </w:p>
    <w:p w14:paraId="0EDCBC32" w14:textId="77777777" w:rsidR="002757A4" w:rsidRPr="002757A4" w:rsidRDefault="002757A4" w:rsidP="002757A4">
      <w:pPr>
        <w:pStyle w:val="Sinespaciado"/>
        <w:jc w:val="both"/>
        <w:rPr>
          <w:rFonts w:ascii="Arial Narrow" w:hAnsi="Arial Narrow" w:cs="Arial"/>
        </w:rPr>
      </w:pPr>
    </w:p>
    <w:p w14:paraId="452C7D44" w14:textId="5620DF6C" w:rsidR="002757A4" w:rsidRPr="002757A4" w:rsidRDefault="002757A4" w:rsidP="002757A4">
      <w:pPr>
        <w:pStyle w:val="Sinespaciado"/>
        <w:jc w:val="both"/>
        <w:rPr>
          <w:rFonts w:ascii="Arial Narrow" w:hAnsi="Arial Narrow" w:cs="Arial"/>
        </w:rPr>
      </w:pPr>
      <w:r w:rsidRPr="002757A4">
        <w:rPr>
          <w:rFonts w:ascii="Arial Narrow" w:hAnsi="Arial Narrow" w:cs="Arial"/>
        </w:rPr>
        <w:t xml:space="preserve">El </w:t>
      </w:r>
      <w:r w:rsidR="00D31933">
        <w:rPr>
          <w:rFonts w:ascii="Arial Narrow" w:hAnsi="Arial Narrow" w:cs="Arial"/>
        </w:rPr>
        <w:t xml:space="preserve">centro educativo </w:t>
      </w:r>
      <w:r w:rsidRPr="002757A4">
        <w:rPr>
          <w:rFonts w:ascii="Arial Narrow" w:hAnsi="Arial Narrow" w:cs="Arial"/>
        </w:rPr>
        <w:t>tiene como proyecto, implementar metodologías innovadoras que incluyan guías de autoaprendizaje, trabajos en grupo, etc., evitando al máximo las clases expositivas. Se incentiva el uso de material didáctico tanto en el trabajo del profesor como el de los alumnos. Esta concepción curricular, requiere de alumnos participativos, por lo tanto el profesor debe ser un agente motivador y guía del proceso de enseñanza aprendizaje.</w:t>
      </w:r>
    </w:p>
    <w:p w14:paraId="56CE6EE5" w14:textId="77777777" w:rsidR="002757A4" w:rsidRPr="002757A4" w:rsidRDefault="002757A4" w:rsidP="002757A4">
      <w:pPr>
        <w:pStyle w:val="Sinespaciado"/>
        <w:jc w:val="both"/>
        <w:rPr>
          <w:rFonts w:ascii="Arial Narrow" w:hAnsi="Arial Narrow" w:cs="Arial"/>
        </w:rPr>
      </w:pPr>
    </w:p>
    <w:p w14:paraId="48813530" w14:textId="77777777" w:rsidR="002757A4" w:rsidRPr="002757A4" w:rsidRDefault="002757A4" w:rsidP="002757A4">
      <w:pPr>
        <w:pStyle w:val="Sinespaciado"/>
        <w:jc w:val="both"/>
        <w:rPr>
          <w:rFonts w:ascii="Arial Narrow" w:hAnsi="Arial Narrow" w:cs="Arial"/>
          <w:b/>
        </w:rPr>
      </w:pPr>
      <w:r w:rsidRPr="002757A4">
        <w:rPr>
          <w:rFonts w:ascii="Arial Narrow" w:hAnsi="Arial Narrow" w:cs="Arial"/>
          <w:b/>
        </w:rPr>
        <w:t xml:space="preserve">III. a Objetivos curriculares del establecimiento </w:t>
      </w:r>
    </w:p>
    <w:p w14:paraId="1FE23ECB" w14:textId="77777777" w:rsidR="002757A4" w:rsidRPr="002757A4" w:rsidRDefault="002757A4" w:rsidP="002757A4">
      <w:pPr>
        <w:pStyle w:val="Sinespaciado"/>
        <w:jc w:val="both"/>
        <w:rPr>
          <w:rFonts w:ascii="Arial Narrow" w:hAnsi="Arial Narrow" w:cs="Arial"/>
        </w:rPr>
      </w:pPr>
    </w:p>
    <w:p w14:paraId="458FA8BE" w14:textId="77777777" w:rsidR="002757A4" w:rsidRPr="002757A4" w:rsidRDefault="002757A4" w:rsidP="002757A4">
      <w:pPr>
        <w:pStyle w:val="Sinespaciado"/>
        <w:jc w:val="both"/>
        <w:rPr>
          <w:rFonts w:ascii="Arial Narrow" w:hAnsi="Arial Narrow" w:cs="Arial"/>
        </w:rPr>
      </w:pPr>
      <w:r w:rsidRPr="002757A4">
        <w:rPr>
          <w:rFonts w:ascii="Arial Narrow" w:hAnsi="Arial Narrow" w:cs="Arial"/>
        </w:rPr>
        <w:t>La acción educativa se debe extender a través de diferentes acciones que permitan a las diferentes organizaciones comunitarias realizar una educación de tipo informal positiva a niños, jóvenes y adultos, esto enriquece también a la escuela, pues recibe una retroalimentación que le permite adecuar su quehacer, respetando las características y necesidades de la comunidad, en que se inserta.</w:t>
      </w:r>
    </w:p>
    <w:p w14:paraId="3349674D" w14:textId="77777777" w:rsidR="002757A4" w:rsidRPr="002757A4" w:rsidRDefault="002757A4" w:rsidP="002757A4">
      <w:pPr>
        <w:pStyle w:val="Sinespaciado"/>
        <w:jc w:val="both"/>
        <w:rPr>
          <w:rFonts w:ascii="Arial Narrow" w:hAnsi="Arial Narrow" w:cs="Arial"/>
        </w:rPr>
      </w:pPr>
    </w:p>
    <w:p w14:paraId="220CCC7E" w14:textId="2B17A2A4" w:rsidR="002757A4" w:rsidRPr="002757A4" w:rsidRDefault="002757A4" w:rsidP="002757A4">
      <w:pPr>
        <w:pStyle w:val="Sinespaciado"/>
        <w:jc w:val="both"/>
        <w:rPr>
          <w:rFonts w:ascii="Arial Narrow" w:hAnsi="Arial Narrow" w:cs="Arial"/>
        </w:rPr>
      </w:pPr>
      <w:r w:rsidRPr="002757A4">
        <w:rPr>
          <w:rFonts w:ascii="Arial Narrow" w:hAnsi="Arial Narrow" w:cs="Arial"/>
        </w:rPr>
        <w:t>La construcción de un currículum nacional debe enfrentarse como un proceso continuo y acumulativo, que recoja de manera sistemática las experiencias anteriores que el sistema escolar ha internalizado y</w:t>
      </w:r>
      <w:r w:rsidR="00B376CA">
        <w:rPr>
          <w:rFonts w:ascii="Arial Narrow" w:hAnsi="Arial Narrow" w:cs="Arial"/>
        </w:rPr>
        <w:t xml:space="preserve"> </w:t>
      </w:r>
      <w:r w:rsidRPr="002757A4">
        <w:rPr>
          <w:rFonts w:ascii="Arial Narrow" w:hAnsi="Arial Narrow" w:cs="Arial"/>
        </w:rPr>
        <w:t>a la vez, incorpore la actualización de los conocimientos disciplinares y las innovaciones que ocurren permanentemente en materias pedagógicas y de comunicación curricular.</w:t>
      </w:r>
    </w:p>
    <w:p w14:paraId="600DB73E" w14:textId="77777777" w:rsidR="002757A4" w:rsidRPr="002757A4" w:rsidRDefault="002757A4" w:rsidP="002757A4">
      <w:pPr>
        <w:pStyle w:val="Sinespaciado"/>
        <w:jc w:val="both"/>
        <w:rPr>
          <w:rFonts w:ascii="Arial Narrow" w:hAnsi="Arial Narrow" w:cs="Arial"/>
        </w:rPr>
      </w:pPr>
    </w:p>
    <w:p w14:paraId="093BAB94" w14:textId="77777777" w:rsidR="002757A4" w:rsidRPr="002757A4" w:rsidRDefault="002757A4" w:rsidP="002757A4">
      <w:pPr>
        <w:pStyle w:val="Sinespaciado"/>
        <w:jc w:val="both"/>
        <w:rPr>
          <w:rFonts w:ascii="Arial Narrow" w:hAnsi="Arial Narrow" w:cs="Arial"/>
        </w:rPr>
      </w:pPr>
      <w:r w:rsidRPr="002757A4">
        <w:rPr>
          <w:rFonts w:ascii="Arial Narrow" w:hAnsi="Arial Narrow" w:cs="Arial"/>
        </w:rPr>
        <w:t xml:space="preserve">Esta continuidad se manifiesta, en primer lugar, en la fidelidad a las definiciones centrales: las presentes Bases Curriculares mantienen los principios rectores de la Constitución Política y la concepción antropológica y ética que orienta la Declaración Universal de los Derechos Humanos presente en las grandes tradiciones del país. El derecho a la educación y la libertad de enseñanza constituyen derechos esenciales que emanan de la naturaleza del ser humano y que el Estado ha de asegurar y respetar. En segundo lugar, se manifiesta en la permanencia de los conceptos curriculares generales. Entre 1990 y 1998 se establecieron los fundamentos del currículum nacional de Chile como lo conocemos hoy. Un aspecto central que se definió a partir de ese momento fue establecer una diferencia entre el instrumento “marco” o “base”, que define en forma abierta los aprendizajes mínimos de cada año, y los programas de estudio, que constituyen un ordenamiento temporal de estos aprendizajes en el año. Se admite así que los aprendizajes mínimos pueden ser complementados y, por ende, se entrega a los establecimientos educacionales la libertad de expresar su diversidad, construyendo propuestas propias que responden a sus necesidades y a las características de su proyecto educativo. </w:t>
      </w:r>
    </w:p>
    <w:p w14:paraId="51320F60" w14:textId="77777777" w:rsidR="002757A4" w:rsidRPr="002757A4" w:rsidRDefault="002757A4" w:rsidP="002757A4">
      <w:pPr>
        <w:pStyle w:val="Sinespaciado"/>
        <w:jc w:val="both"/>
        <w:rPr>
          <w:rFonts w:ascii="Arial Narrow" w:hAnsi="Arial Narrow" w:cs="Arial"/>
        </w:rPr>
      </w:pPr>
    </w:p>
    <w:p w14:paraId="0884C213" w14:textId="77777777" w:rsidR="002757A4" w:rsidRPr="002757A4" w:rsidRDefault="002757A4" w:rsidP="002757A4">
      <w:pPr>
        <w:pStyle w:val="Sinespaciado"/>
        <w:jc w:val="both"/>
        <w:rPr>
          <w:rFonts w:ascii="Arial Narrow" w:hAnsi="Arial Narrow" w:cs="Arial"/>
        </w:rPr>
      </w:pPr>
      <w:r w:rsidRPr="002757A4">
        <w:rPr>
          <w:rFonts w:ascii="Arial Narrow" w:hAnsi="Arial Narrow" w:cs="Arial"/>
        </w:rPr>
        <w:t>Desde este origen se proyecta una visión de la educación que posibilita una experiencia educativa similar para todos los alumnos y todas las alumnas y, al mismo tiempo, asegura, reconoce y valora la libertad de educación. La continuidad se manifiesta también en los Objetivos Transversales incluidos en el marco curricular desde 1996. La estabilidad de estos Objetivos Transversales obedece, por una parte, a que ellos reflejan consensos generales y, por otra, a Antecedentes la permanencia de las visiones fundamentales de hombre, de sociedad y del papel de la educación.</w:t>
      </w:r>
    </w:p>
    <w:p w14:paraId="68161177" w14:textId="77777777" w:rsidR="002757A4" w:rsidRPr="002757A4" w:rsidRDefault="002757A4" w:rsidP="002757A4">
      <w:pPr>
        <w:pStyle w:val="Sinespaciado"/>
        <w:jc w:val="both"/>
        <w:rPr>
          <w:rFonts w:ascii="Arial Narrow" w:hAnsi="Arial Narrow" w:cs="Arial"/>
        </w:rPr>
      </w:pPr>
    </w:p>
    <w:p w14:paraId="29626432" w14:textId="29BF0CE1" w:rsidR="00B376CA" w:rsidRDefault="00B376CA" w:rsidP="002757A4">
      <w:pPr>
        <w:tabs>
          <w:tab w:val="left" w:pos="975"/>
        </w:tabs>
        <w:spacing w:line="240" w:lineRule="auto"/>
        <w:jc w:val="both"/>
        <w:rPr>
          <w:rFonts w:ascii="Arial Narrow" w:hAnsi="Arial Narrow" w:cs="Arial"/>
          <w:b/>
          <w:color w:val="000000"/>
        </w:rPr>
      </w:pPr>
    </w:p>
    <w:p w14:paraId="215DD42E" w14:textId="77777777" w:rsidR="00FB741E" w:rsidRDefault="00FB741E" w:rsidP="002757A4">
      <w:pPr>
        <w:tabs>
          <w:tab w:val="left" w:pos="975"/>
        </w:tabs>
        <w:spacing w:line="240" w:lineRule="auto"/>
        <w:jc w:val="both"/>
        <w:rPr>
          <w:rFonts w:ascii="Arial Narrow" w:hAnsi="Arial Narrow" w:cs="Arial"/>
          <w:b/>
          <w:color w:val="000000"/>
        </w:rPr>
      </w:pPr>
    </w:p>
    <w:p w14:paraId="49A88181" w14:textId="2BD13396" w:rsidR="002757A4" w:rsidRPr="00B55E03" w:rsidRDefault="002757A4" w:rsidP="002757A4">
      <w:pPr>
        <w:tabs>
          <w:tab w:val="left" w:pos="975"/>
        </w:tabs>
        <w:spacing w:line="240" w:lineRule="auto"/>
        <w:jc w:val="both"/>
        <w:rPr>
          <w:rFonts w:ascii="Arial Narrow" w:hAnsi="Arial Narrow" w:cs="Arial"/>
          <w:b/>
          <w:color w:val="000000"/>
        </w:rPr>
      </w:pPr>
      <w:proofErr w:type="spellStart"/>
      <w:r w:rsidRPr="00B55E03">
        <w:rPr>
          <w:rFonts w:ascii="Arial Narrow" w:hAnsi="Arial Narrow" w:cs="Arial"/>
          <w:b/>
          <w:color w:val="000000"/>
        </w:rPr>
        <w:t>III.b</w:t>
      </w:r>
      <w:proofErr w:type="spellEnd"/>
      <w:r w:rsidR="00B55E03">
        <w:rPr>
          <w:rFonts w:ascii="Arial Narrow" w:hAnsi="Arial Narrow" w:cs="Arial"/>
          <w:b/>
          <w:color w:val="000000"/>
        </w:rPr>
        <w:t xml:space="preserve"> </w:t>
      </w:r>
      <w:r w:rsidRPr="00B55E03">
        <w:rPr>
          <w:rFonts w:ascii="Arial Narrow" w:hAnsi="Arial Narrow" w:cs="Arial"/>
          <w:b/>
          <w:color w:val="000000"/>
        </w:rPr>
        <w:t xml:space="preserve"> Enfoque Curricular  del </w:t>
      </w:r>
      <w:r w:rsidR="00B376CA">
        <w:rPr>
          <w:rFonts w:ascii="Arial Narrow" w:hAnsi="Arial Narrow" w:cs="Arial"/>
          <w:b/>
          <w:color w:val="000000"/>
        </w:rPr>
        <w:t>Centro Educacional Clara Solovera</w:t>
      </w:r>
      <w:r w:rsidRPr="00B55E03">
        <w:rPr>
          <w:rFonts w:ascii="Arial Narrow" w:hAnsi="Arial Narrow" w:cs="Arial"/>
          <w:b/>
          <w:color w:val="000000"/>
        </w:rPr>
        <w:t xml:space="preserve"> </w:t>
      </w:r>
    </w:p>
    <w:p w14:paraId="607D0D80" w14:textId="13B4D2CB" w:rsidR="002757A4" w:rsidRPr="002757A4" w:rsidRDefault="002757A4" w:rsidP="002757A4">
      <w:pPr>
        <w:tabs>
          <w:tab w:val="left" w:pos="975"/>
        </w:tabs>
        <w:spacing w:line="240" w:lineRule="auto"/>
        <w:jc w:val="both"/>
        <w:rPr>
          <w:rFonts w:ascii="Arial Narrow" w:hAnsi="Arial Narrow" w:cs="Arial"/>
          <w:color w:val="000000"/>
        </w:rPr>
      </w:pPr>
      <w:r w:rsidRPr="002757A4">
        <w:rPr>
          <w:rFonts w:ascii="Arial Narrow" w:hAnsi="Arial Narrow" w:cs="Arial"/>
          <w:color w:val="000000"/>
        </w:rPr>
        <w:t>El enfoque del currículo basado en el modelo de competencias define las bases en las que se fundamenta el quehacer pedagógico, mediante el cual se ponen en práctica los propósitos institucionales, plasmados en el Proyecto Educativo Institucional que contempla el Plan de Mejoramiento Educativo, Reglamento de Convivencia Escolar, Plan de Acción de Convivencia Escolar, Plan de Sexualidad, Afectividad y Género, Plan de Formación Ciudadana, Plan de Formación Profesional y el Plan de Apoyo a la Inclusión. Considerando la heterogeneidad de nuestros estudiantes, que provienen de distintos segmentos socioeconómicos, con diversos itinerarios formativos y diferentes realidades personales sociales y familiares, del que se funda directrices que  guían el quehacer pedagógico:</w:t>
      </w:r>
    </w:p>
    <w:p w14:paraId="387BC6F6" w14:textId="77777777" w:rsidR="002757A4" w:rsidRPr="002757A4" w:rsidRDefault="002757A4" w:rsidP="002757A4">
      <w:pPr>
        <w:tabs>
          <w:tab w:val="left" w:pos="975"/>
        </w:tabs>
        <w:spacing w:line="240" w:lineRule="auto"/>
        <w:jc w:val="both"/>
        <w:rPr>
          <w:rFonts w:ascii="Arial Narrow" w:hAnsi="Arial Narrow" w:cs="Arial"/>
          <w:color w:val="000000"/>
        </w:rPr>
      </w:pPr>
    </w:p>
    <w:p w14:paraId="7F8C8E93" w14:textId="1D5A1FDC" w:rsidR="002757A4" w:rsidRPr="002757A4" w:rsidRDefault="002757A4" w:rsidP="002757A4">
      <w:pPr>
        <w:numPr>
          <w:ilvl w:val="0"/>
          <w:numId w:val="7"/>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Un modelo educativo humanista</w:t>
      </w:r>
      <w:r w:rsidR="00B376CA">
        <w:rPr>
          <w:rFonts w:ascii="Arial Narrow" w:hAnsi="Arial Narrow" w:cs="Arial"/>
          <w:color w:val="000000"/>
        </w:rPr>
        <w:t>, científico y técnico profesional</w:t>
      </w:r>
      <w:r w:rsidRPr="002757A4">
        <w:rPr>
          <w:rFonts w:ascii="Arial Narrow" w:hAnsi="Arial Narrow" w:cs="Arial"/>
          <w:color w:val="000000"/>
        </w:rPr>
        <w:t>, basado en el desarrollo de competencias acorde con las necesidades de una sociedad cada día más globalizada, que permite entregar herramientas concretas y prácticas para el desarrollo de los conocimientos, habilidades y actitudes.</w:t>
      </w:r>
    </w:p>
    <w:p w14:paraId="4E469AFB" w14:textId="4652F4A6" w:rsidR="002757A4" w:rsidRPr="002757A4" w:rsidRDefault="002757A4" w:rsidP="002757A4">
      <w:pPr>
        <w:numPr>
          <w:ilvl w:val="0"/>
          <w:numId w:val="7"/>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Articulación entre diversos niveles educativos para posibilitar un progreso de estudiantes en los diferentes niveles escolares desarrollando competencias en etapas sucesivas</w:t>
      </w:r>
      <w:r w:rsidR="00B376CA">
        <w:rPr>
          <w:rFonts w:ascii="Arial Narrow" w:hAnsi="Arial Narrow" w:cs="Arial"/>
          <w:color w:val="000000"/>
        </w:rPr>
        <w:t>, mediante la implementación de planes de transición educativa , que permite articular el aprendizaje de manera coherente y progresivo.</w:t>
      </w:r>
    </w:p>
    <w:p w14:paraId="05B47983" w14:textId="77777777" w:rsidR="002757A4" w:rsidRPr="002757A4" w:rsidRDefault="002757A4" w:rsidP="002757A4">
      <w:pPr>
        <w:numPr>
          <w:ilvl w:val="0"/>
          <w:numId w:val="7"/>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Profesionales y profesores que son capaces de traspasar sus conocimientos y experiencia disciplinares a los estudiantes y preparados de manera progresiva por el Establecimiento  en estrategias metodológicas adecuadas a la educación y curriculum basada en competencias.</w:t>
      </w:r>
    </w:p>
    <w:p w14:paraId="77A64066" w14:textId="77777777" w:rsidR="002757A4" w:rsidRPr="002757A4" w:rsidRDefault="002757A4" w:rsidP="002757A4">
      <w:pPr>
        <w:numPr>
          <w:ilvl w:val="0"/>
          <w:numId w:val="7"/>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Programas de apoyo curricular orientados a distintas finalidades, que consideren la heterogeneidad de los estudiantes (niños, niñas y jóvenes, procedencia de otros colegios, segmentos socioeconómicos diversos, realidades familiares a veces complejas, estudiantes con Necesidades Educativas Especiales).</w:t>
      </w:r>
    </w:p>
    <w:p w14:paraId="40017088" w14:textId="77777777" w:rsidR="002757A4" w:rsidRPr="002757A4" w:rsidRDefault="002757A4" w:rsidP="002757A4">
      <w:pPr>
        <w:numPr>
          <w:ilvl w:val="0"/>
          <w:numId w:val="7"/>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Desarrollo progresivo y sistemas de aseguramiento de la calidad de la educación y sistemático de los procesos educativos, basado en los estándares de desempeño, del Plan de Aseguramiento de la Calidad del Ministerio de Educación.</w:t>
      </w:r>
    </w:p>
    <w:p w14:paraId="326F9FB4" w14:textId="77777777" w:rsidR="002757A4" w:rsidRPr="00B55E03" w:rsidRDefault="002757A4" w:rsidP="002757A4">
      <w:pPr>
        <w:shd w:val="clear" w:color="auto" w:fill="FFFFFF"/>
        <w:spacing w:before="120" w:after="120" w:line="240" w:lineRule="auto"/>
        <w:jc w:val="both"/>
        <w:rPr>
          <w:rFonts w:ascii="Arial Narrow" w:hAnsi="Arial Narrow" w:cs="Arial"/>
          <w:b/>
          <w:color w:val="000000"/>
        </w:rPr>
      </w:pPr>
      <w:r w:rsidRPr="00B55E03">
        <w:rPr>
          <w:rFonts w:ascii="Arial Narrow" w:hAnsi="Arial Narrow" w:cs="Arial"/>
          <w:b/>
          <w:color w:val="000000"/>
        </w:rPr>
        <w:t>Por lo tanto, el enfoque curricular basado en las competencias, nos permitirán:</w:t>
      </w:r>
    </w:p>
    <w:p w14:paraId="7F4E854B" w14:textId="77777777" w:rsidR="002757A4" w:rsidRPr="002757A4" w:rsidRDefault="002757A4" w:rsidP="002757A4">
      <w:pPr>
        <w:numPr>
          <w:ilvl w:val="0"/>
          <w:numId w:val="8"/>
        </w:numPr>
        <w:shd w:val="clear" w:color="auto" w:fill="FFFFFF"/>
        <w:spacing w:before="100" w:beforeAutospacing="1" w:after="24" w:line="240" w:lineRule="auto"/>
        <w:ind w:left="384"/>
        <w:jc w:val="both"/>
        <w:rPr>
          <w:rFonts w:ascii="Arial Narrow" w:hAnsi="Arial Narrow" w:cs="Arial"/>
          <w:color w:val="000000"/>
        </w:rPr>
      </w:pPr>
      <w:r w:rsidRPr="002757A4">
        <w:rPr>
          <w:rFonts w:ascii="Arial Narrow" w:hAnsi="Arial Narrow" w:cs="Arial"/>
          <w:b/>
          <w:color w:val="000000"/>
        </w:rPr>
        <w:t>Dar sentido a los aprendizajes</w:t>
      </w:r>
      <w:r w:rsidRPr="002757A4">
        <w:rPr>
          <w:rFonts w:ascii="Arial Narrow" w:hAnsi="Arial Narrow" w:cs="Arial"/>
          <w:color w:val="000000"/>
        </w:rPr>
        <w:t>: Al basarse en la resolución de problemas o construcción de proyectos. Acercar al estudiante a la realidad en la que debe actuar.</w:t>
      </w:r>
    </w:p>
    <w:p w14:paraId="025C8456" w14:textId="77777777" w:rsidR="002757A4" w:rsidRPr="002757A4" w:rsidRDefault="002757A4" w:rsidP="002757A4">
      <w:pPr>
        <w:numPr>
          <w:ilvl w:val="0"/>
          <w:numId w:val="8"/>
        </w:numPr>
        <w:shd w:val="clear" w:color="auto" w:fill="FFFFFF"/>
        <w:spacing w:before="100" w:beforeAutospacing="1" w:after="24" w:line="240" w:lineRule="auto"/>
        <w:ind w:left="384"/>
        <w:jc w:val="both"/>
        <w:rPr>
          <w:rFonts w:ascii="Arial Narrow" w:hAnsi="Arial Narrow" w:cs="Arial"/>
          <w:color w:val="000000"/>
        </w:rPr>
      </w:pPr>
      <w:r w:rsidRPr="002757A4">
        <w:rPr>
          <w:rFonts w:ascii="Arial Narrow" w:hAnsi="Arial Narrow" w:cs="Arial"/>
          <w:b/>
          <w:color w:val="000000"/>
        </w:rPr>
        <w:t>Hace a los estudiantes más eficaces:</w:t>
      </w:r>
      <w:r w:rsidRPr="002757A4">
        <w:rPr>
          <w:rFonts w:ascii="Arial Narrow" w:hAnsi="Arial Narrow" w:cs="Arial"/>
          <w:color w:val="000000"/>
        </w:rPr>
        <w:t xml:space="preserve"> Este enfoque nos garantizara una mejor permanencia de los logros, distinguir lo que es esencial y establecer nexos entre nociones.</w:t>
      </w:r>
    </w:p>
    <w:p w14:paraId="324D94E9" w14:textId="77777777" w:rsidR="002757A4" w:rsidRPr="002757A4" w:rsidRDefault="002757A4" w:rsidP="002757A4">
      <w:pPr>
        <w:numPr>
          <w:ilvl w:val="0"/>
          <w:numId w:val="8"/>
        </w:numPr>
        <w:shd w:val="clear" w:color="auto" w:fill="FFFFFF"/>
        <w:spacing w:before="100" w:beforeAutospacing="1" w:after="24" w:line="240" w:lineRule="auto"/>
        <w:ind w:left="384"/>
        <w:jc w:val="both"/>
        <w:rPr>
          <w:rFonts w:ascii="Arial Narrow" w:hAnsi="Arial Narrow" w:cs="Arial"/>
          <w:color w:val="000000"/>
        </w:rPr>
      </w:pPr>
      <w:r w:rsidRPr="002757A4">
        <w:rPr>
          <w:rFonts w:ascii="Arial Narrow" w:hAnsi="Arial Narrow" w:cs="Arial"/>
          <w:b/>
          <w:color w:val="000000"/>
        </w:rPr>
        <w:t>Fundamenta aprendizajes ulteriores:</w:t>
      </w:r>
      <w:r w:rsidRPr="002757A4">
        <w:rPr>
          <w:rFonts w:ascii="Arial Narrow" w:hAnsi="Arial Narrow" w:cs="Arial"/>
          <w:color w:val="000000"/>
        </w:rPr>
        <w:t xml:space="preserve"> Es una respuesta básica, ya que los estudiantes deben poseer estrategias para gestionar nuevos aprendizajes y suplir la obsolescencia de los saberes adquiridos en su entrenamiento.</w:t>
      </w:r>
    </w:p>
    <w:p w14:paraId="655674ED" w14:textId="4180D6D1" w:rsidR="002757A4" w:rsidRPr="002757A4" w:rsidRDefault="002757A4" w:rsidP="002757A4">
      <w:p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 xml:space="preserve">El currículo escolar de educación, pre básica, básica y media basado en competencias debe cubrir diversos aspectos tanto en la educación de los estudiantes, como también en el ejercicio y quehacer de los docentes, que debe estar basado en el Marco para la buena Enseñanza, ya que en él se establece lo que los docentes del </w:t>
      </w:r>
      <w:r w:rsidR="00B376CA">
        <w:rPr>
          <w:rFonts w:ascii="Arial Narrow" w:hAnsi="Arial Narrow" w:cs="Arial"/>
          <w:color w:val="000000"/>
        </w:rPr>
        <w:t xml:space="preserve">centro educacional clara Solovera </w:t>
      </w:r>
      <w:r w:rsidRPr="002757A4">
        <w:rPr>
          <w:rFonts w:ascii="Arial Narrow" w:hAnsi="Arial Narrow" w:cs="Arial"/>
          <w:color w:val="000000"/>
        </w:rPr>
        <w:t xml:space="preserve"> deben saber, saber hacer y saber ser  para determinar cuán bien lo hace cada uno en el aula y en la escuela. Dicho Marco establece los criterios de los cuatros dominios que se deben desarrollar en el ejercicio docente:</w:t>
      </w:r>
    </w:p>
    <w:p w14:paraId="40D0A77A" w14:textId="77777777" w:rsidR="002757A4" w:rsidRPr="002757A4" w:rsidRDefault="002757A4" w:rsidP="002757A4">
      <w:pPr>
        <w:pStyle w:val="Prrafodelista"/>
        <w:numPr>
          <w:ilvl w:val="0"/>
          <w:numId w:val="10"/>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lastRenderedPageBreak/>
        <w:t xml:space="preserve">Preparación para la enseñanza. </w:t>
      </w:r>
    </w:p>
    <w:p w14:paraId="1FB5C512" w14:textId="77777777" w:rsidR="002757A4" w:rsidRPr="002757A4" w:rsidRDefault="002757A4" w:rsidP="002757A4">
      <w:pPr>
        <w:pStyle w:val="Prrafodelista"/>
        <w:numPr>
          <w:ilvl w:val="0"/>
          <w:numId w:val="10"/>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Creación de un ambiente propicio para el aprendizaje.</w:t>
      </w:r>
    </w:p>
    <w:p w14:paraId="1B55FD89" w14:textId="77777777" w:rsidR="002757A4" w:rsidRPr="002757A4" w:rsidRDefault="002757A4" w:rsidP="002757A4">
      <w:pPr>
        <w:pStyle w:val="Prrafodelista"/>
        <w:numPr>
          <w:ilvl w:val="0"/>
          <w:numId w:val="10"/>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Enseñanza para el aprendizaje de todos los estudiantes.</w:t>
      </w:r>
    </w:p>
    <w:p w14:paraId="4CEC3AE0" w14:textId="77777777" w:rsidR="002757A4" w:rsidRPr="002757A4" w:rsidRDefault="002757A4" w:rsidP="002757A4">
      <w:pPr>
        <w:pStyle w:val="Prrafodelista"/>
        <w:numPr>
          <w:ilvl w:val="0"/>
          <w:numId w:val="10"/>
        </w:numPr>
        <w:shd w:val="clear" w:color="auto" w:fill="FFFFFF"/>
        <w:spacing w:before="120" w:after="120" w:line="240" w:lineRule="auto"/>
        <w:jc w:val="both"/>
        <w:rPr>
          <w:rFonts w:ascii="Arial Narrow" w:hAnsi="Arial Narrow" w:cs="Arial"/>
          <w:color w:val="000000"/>
        </w:rPr>
      </w:pPr>
      <w:r w:rsidRPr="002757A4">
        <w:rPr>
          <w:rFonts w:ascii="Arial Narrow" w:hAnsi="Arial Narrow" w:cs="Arial"/>
          <w:color w:val="000000"/>
        </w:rPr>
        <w:t>Responsabilidades profesionales.</w:t>
      </w:r>
    </w:p>
    <w:p w14:paraId="1D9B6F81" w14:textId="2B8AE2E1" w:rsidR="002757A4" w:rsidRDefault="002757A4" w:rsidP="002757A4">
      <w:pPr>
        <w:jc w:val="both"/>
        <w:rPr>
          <w:rFonts w:ascii="Arial Narrow" w:hAnsi="Arial Narrow" w:cs="Arial"/>
          <w:color w:val="000000"/>
        </w:rPr>
      </w:pPr>
      <w:r w:rsidRPr="002757A4">
        <w:rPr>
          <w:rFonts w:ascii="Arial Narrow" w:hAnsi="Arial Narrow" w:cs="Arial"/>
          <w:color w:val="000000"/>
        </w:rPr>
        <w:t xml:space="preserve">De esta manera, </w:t>
      </w:r>
      <w:r w:rsidR="00B376CA">
        <w:rPr>
          <w:rFonts w:ascii="Arial Narrow" w:hAnsi="Arial Narrow" w:cs="Arial"/>
          <w:color w:val="000000"/>
        </w:rPr>
        <w:t xml:space="preserve">en nuestro establecimiento </w:t>
      </w:r>
      <w:r w:rsidRPr="002757A4">
        <w:rPr>
          <w:rFonts w:ascii="Arial Narrow" w:hAnsi="Arial Narrow" w:cs="Arial"/>
          <w:color w:val="000000"/>
        </w:rPr>
        <w:t>, se debe</w:t>
      </w:r>
      <w:r w:rsidR="00B376CA">
        <w:rPr>
          <w:rFonts w:ascii="Arial Narrow" w:hAnsi="Arial Narrow" w:cs="Arial"/>
          <w:color w:val="000000"/>
        </w:rPr>
        <w:t>n</w:t>
      </w:r>
      <w:r w:rsidRPr="002757A4">
        <w:rPr>
          <w:rFonts w:ascii="Arial Narrow" w:hAnsi="Arial Narrow" w:cs="Arial"/>
          <w:color w:val="000000"/>
        </w:rPr>
        <w:t xml:space="preserve"> cambiar los paradigmas existentes en un </w:t>
      </w:r>
      <w:r w:rsidR="00113942" w:rsidRPr="002757A4">
        <w:rPr>
          <w:rFonts w:ascii="Arial Narrow" w:hAnsi="Arial Narrow" w:cs="Arial"/>
          <w:color w:val="000000"/>
        </w:rPr>
        <w:t>currículo</w:t>
      </w:r>
      <w:r w:rsidRPr="002757A4">
        <w:rPr>
          <w:rFonts w:ascii="Arial Narrow" w:hAnsi="Arial Narrow" w:cs="Arial"/>
          <w:color w:val="000000"/>
        </w:rPr>
        <w:t xml:space="preserve"> tradicional o basado solo en contenidos, con el objetivo de proporcionar a los estudiantes  las competencias relevantes para su presente y su futuro por medio de recursos didácticos prácticos e interactivos que den el salto al logro de los aprendizajes. El docente que implemente el sistema basado en competencias debe estar calificado para el puesto por medio del conocimiento acerca de la implementación del sistema y la actualización constante debe también contar con competencias interdisciplinarias y estar abierto al trabajo conjunto y en equipo que puedan apoyar en el proceso de enseñanza/aprendizaje. Por medio del el sistema de competencias el alumno se le proporcionaran las armas que lo ayuden en la toma de decisiones, la comprensión del mundo, hacer frente a los riesgos y emergencias, reforzar las competencias adquiridas, llegar a un pensamiento crítico así como una</w:t>
      </w:r>
    </w:p>
    <w:p w14:paraId="6F117051" w14:textId="77777777" w:rsidR="002757A4" w:rsidRDefault="002757A4" w:rsidP="002757A4">
      <w:pPr>
        <w:jc w:val="both"/>
        <w:rPr>
          <w:rFonts w:ascii="Arial Narrow" w:hAnsi="Arial Narrow" w:cs="Arial"/>
          <w:color w:val="000000"/>
        </w:rPr>
      </w:pPr>
    </w:p>
    <w:p w14:paraId="0B0EC612" w14:textId="77777777" w:rsidR="002757A4" w:rsidRDefault="002757A4" w:rsidP="002757A4">
      <w:pPr>
        <w:jc w:val="both"/>
        <w:rPr>
          <w:rFonts w:ascii="Arial Narrow" w:hAnsi="Arial Narrow" w:cs="Arial"/>
          <w:color w:val="000000"/>
        </w:rPr>
      </w:pPr>
    </w:p>
    <w:p w14:paraId="50D150B8" w14:textId="77777777" w:rsidR="002757A4" w:rsidRDefault="002757A4" w:rsidP="002757A4">
      <w:pPr>
        <w:jc w:val="both"/>
        <w:rPr>
          <w:rFonts w:ascii="Arial Narrow" w:hAnsi="Arial Narrow" w:cs="Arial"/>
          <w:color w:val="000000"/>
        </w:rPr>
      </w:pPr>
    </w:p>
    <w:p w14:paraId="091274D2" w14:textId="0A2E9BB2" w:rsidR="002757A4" w:rsidRDefault="002757A4" w:rsidP="002757A4">
      <w:pPr>
        <w:jc w:val="both"/>
        <w:rPr>
          <w:rFonts w:ascii="Arial Narrow" w:hAnsi="Arial Narrow" w:cs="Arial"/>
          <w:color w:val="000000"/>
        </w:rPr>
      </w:pPr>
    </w:p>
    <w:p w14:paraId="3917B9DB" w14:textId="5E41D741" w:rsidR="00B376CA" w:rsidRDefault="00B376CA" w:rsidP="002757A4">
      <w:pPr>
        <w:jc w:val="both"/>
        <w:rPr>
          <w:rFonts w:ascii="Arial Narrow" w:hAnsi="Arial Narrow" w:cs="Arial"/>
          <w:color w:val="000000"/>
        </w:rPr>
      </w:pPr>
    </w:p>
    <w:p w14:paraId="1EEBCA82" w14:textId="56C4944C" w:rsidR="00B376CA" w:rsidRDefault="00B376CA" w:rsidP="002757A4">
      <w:pPr>
        <w:jc w:val="both"/>
        <w:rPr>
          <w:rFonts w:ascii="Arial Narrow" w:hAnsi="Arial Narrow" w:cs="Arial"/>
          <w:color w:val="000000"/>
        </w:rPr>
      </w:pPr>
    </w:p>
    <w:p w14:paraId="4E7A14DB" w14:textId="3C7EE8F4" w:rsidR="00B376CA" w:rsidRDefault="00B376CA" w:rsidP="002757A4">
      <w:pPr>
        <w:jc w:val="both"/>
        <w:rPr>
          <w:rFonts w:ascii="Arial Narrow" w:hAnsi="Arial Narrow" w:cs="Arial"/>
          <w:color w:val="000000"/>
        </w:rPr>
      </w:pPr>
    </w:p>
    <w:p w14:paraId="6BBBB8D9" w14:textId="1BAF3F5E" w:rsidR="00B376CA" w:rsidRDefault="00B376CA" w:rsidP="002757A4">
      <w:pPr>
        <w:jc w:val="both"/>
        <w:rPr>
          <w:rFonts w:ascii="Arial Narrow" w:hAnsi="Arial Narrow" w:cs="Arial"/>
          <w:color w:val="000000"/>
        </w:rPr>
      </w:pPr>
    </w:p>
    <w:p w14:paraId="2D1EA73B" w14:textId="0C02511D" w:rsidR="00B376CA" w:rsidRDefault="00B376CA" w:rsidP="002757A4">
      <w:pPr>
        <w:jc w:val="both"/>
        <w:rPr>
          <w:rFonts w:ascii="Arial Narrow" w:hAnsi="Arial Narrow" w:cs="Arial"/>
          <w:color w:val="000000"/>
        </w:rPr>
      </w:pPr>
    </w:p>
    <w:p w14:paraId="4FEE6E5F" w14:textId="090D0C21" w:rsidR="00B376CA" w:rsidRDefault="00B376CA" w:rsidP="002757A4">
      <w:pPr>
        <w:jc w:val="both"/>
        <w:rPr>
          <w:rFonts w:ascii="Arial Narrow" w:hAnsi="Arial Narrow" w:cs="Arial"/>
          <w:color w:val="000000"/>
        </w:rPr>
      </w:pPr>
    </w:p>
    <w:p w14:paraId="54970AC1" w14:textId="418473DE" w:rsidR="00B376CA" w:rsidRDefault="00B376CA" w:rsidP="002757A4">
      <w:pPr>
        <w:jc w:val="both"/>
        <w:rPr>
          <w:rFonts w:ascii="Arial Narrow" w:hAnsi="Arial Narrow" w:cs="Arial"/>
          <w:color w:val="000000"/>
        </w:rPr>
      </w:pPr>
    </w:p>
    <w:p w14:paraId="115DD8C1" w14:textId="58511411" w:rsidR="00B376CA" w:rsidRDefault="00B376CA" w:rsidP="002757A4">
      <w:pPr>
        <w:jc w:val="both"/>
        <w:rPr>
          <w:rFonts w:ascii="Arial Narrow" w:hAnsi="Arial Narrow" w:cs="Arial"/>
          <w:color w:val="000000"/>
        </w:rPr>
      </w:pPr>
    </w:p>
    <w:p w14:paraId="397BB39B" w14:textId="59A61C92" w:rsidR="00B376CA" w:rsidRDefault="00B376CA" w:rsidP="002757A4">
      <w:pPr>
        <w:jc w:val="both"/>
        <w:rPr>
          <w:rFonts w:ascii="Arial Narrow" w:hAnsi="Arial Narrow" w:cs="Arial"/>
          <w:color w:val="000000"/>
        </w:rPr>
      </w:pPr>
    </w:p>
    <w:p w14:paraId="54A2F005" w14:textId="09DEC7A3" w:rsidR="00B376CA" w:rsidRDefault="00B376CA" w:rsidP="002757A4">
      <w:pPr>
        <w:jc w:val="both"/>
        <w:rPr>
          <w:rFonts w:ascii="Arial Narrow" w:hAnsi="Arial Narrow" w:cs="Arial"/>
          <w:color w:val="000000"/>
        </w:rPr>
      </w:pPr>
    </w:p>
    <w:p w14:paraId="429D6732" w14:textId="2B8CBEBC" w:rsidR="00B376CA" w:rsidRDefault="00B376CA" w:rsidP="002757A4">
      <w:pPr>
        <w:jc w:val="both"/>
        <w:rPr>
          <w:rFonts w:ascii="Arial Narrow" w:hAnsi="Arial Narrow" w:cs="Arial"/>
          <w:color w:val="000000"/>
        </w:rPr>
      </w:pPr>
    </w:p>
    <w:p w14:paraId="517DF668" w14:textId="6862D1E4" w:rsidR="00B376CA" w:rsidRDefault="00B376CA" w:rsidP="002757A4">
      <w:pPr>
        <w:jc w:val="both"/>
        <w:rPr>
          <w:rFonts w:ascii="Arial Narrow" w:hAnsi="Arial Narrow" w:cs="Arial"/>
          <w:color w:val="000000"/>
        </w:rPr>
      </w:pPr>
    </w:p>
    <w:p w14:paraId="321AF710" w14:textId="4F84F57B" w:rsidR="00B376CA" w:rsidRDefault="00B376CA" w:rsidP="002757A4">
      <w:pPr>
        <w:jc w:val="both"/>
        <w:rPr>
          <w:rFonts w:ascii="Arial Narrow" w:hAnsi="Arial Narrow" w:cs="Arial"/>
          <w:color w:val="000000"/>
        </w:rPr>
      </w:pPr>
    </w:p>
    <w:p w14:paraId="241844D4" w14:textId="77777777" w:rsidR="002757A4" w:rsidRDefault="002757A4" w:rsidP="002757A4">
      <w:pPr>
        <w:jc w:val="both"/>
        <w:rPr>
          <w:rFonts w:ascii="Arial Narrow" w:hAnsi="Arial Narrow" w:cs="Arial"/>
          <w:color w:val="000000"/>
        </w:rPr>
      </w:pPr>
    </w:p>
    <w:p w14:paraId="521536C1" w14:textId="5D7EEB2C" w:rsidR="002757A4" w:rsidRPr="00113942" w:rsidRDefault="002757A4" w:rsidP="002757A4">
      <w:pPr>
        <w:pStyle w:val="Prrafodelista"/>
        <w:numPr>
          <w:ilvl w:val="0"/>
          <w:numId w:val="6"/>
        </w:numPr>
        <w:jc w:val="both"/>
        <w:rPr>
          <w:rFonts w:ascii="Arial Narrow" w:hAnsi="Arial Narrow" w:cs="Arial"/>
          <w:b/>
          <w:color w:val="000000"/>
        </w:rPr>
      </w:pPr>
      <w:r w:rsidRPr="00113942">
        <w:rPr>
          <w:rFonts w:ascii="Arial Narrow" w:hAnsi="Arial Narrow" w:cs="Arial"/>
          <w:b/>
          <w:color w:val="000000"/>
        </w:rPr>
        <w:lastRenderedPageBreak/>
        <w:t xml:space="preserve">Marco Operativo del  Plan de  Formación profesional </w:t>
      </w:r>
      <w:r w:rsidR="00B376CA">
        <w:rPr>
          <w:rFonts w:ascii="Arial Narrow" w:hAnsi="Arial Narrow" w:cs="Arial"/>
          <w:b/>
          <w:color w:val="000000"/>
        </w:rPr>
        <w:t>2022-2023</w:t>
      </w:r>
    </w:p>
    <w:tbl>
      <w:tblPr>
        <w:tblStyle w:val="Tablaconcuadrcula"/>
        <w:tblpPr w:leftFromText="141" w:rightFromText="141" w:horzAnchor="margin" w:tblpX="-617" w:tblpY="413"/>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4817"/>
        <w:gridCol w:w="2643"/>
      </w:tblGrid>
      <w:tr w:rsidR="00753978" w14:paraId="530A75D7" w14:textId="44BA5625" w:rsidTr="00753978">
        <w:tc>
          <w:tcPr>
            <w:tcW w:w="2448" w:type="dxa"/>
            <w:shd w:val="clear" w:color="auto" w:fill="DDD9C3" w:themeFill="background2" w:themeFillShade="E6"/>
          </w:tcPr>
          <w:p w14:paraId="12E27DBB" w14:textId="77777777" w:rsidR="00753978" w:rsidRDefault="00753978" w:rsidP="00753978">
            <w:pPr>
              <w:pStyle w:val="Prrafodelista"/>
              <w:ind w:left="0"/>
              <w:jc w:val="both"/>
              <w:rPr>
                <w:rFonts w:ascii="Arial Narrow" w:hAnsi="Arial Narrow" w:cs="Arial"/>
                <w:color w:val="000000"/>
              </w:rPr>
            </w:pPr>
            <w:r>
              <w:rPr>
                <w:rFonts w:ascii="Arial Narrow" w:hAnsi="Arial Narrow" w:cs="Arial"/>
                <w:color w:val="000000"/>
              </w:rPr>
              <w:t xml:space="preserve">Marco de  Trabajo </w:t>
            </w:r>
          </w:p>
        </w:tc>
        <w:tc>
          <w:tcPr>
            <w:tcW w:w="4817" w:type="dxa"/>
            <w:shd w:val="clear" w:color="auto" w:fill="DDD9C3" w:themeFill="background2" w:themeFillShade="E6"/>
          </w:tcPr>
          <w:p w14:paraId="15FE2CD4" w14:textId="77777777" w:rsidR="00753978" w:rsidRDefault="00753978" w:rsidP="00753978">
            <w:pPr>
              <w:pStyle w:val="Prrafodelista"/>
              <w:ind w:left="0"/>
              <w:jc w:val="both"/>
              <w:rPr>
                <w:rFonts w:ascii="Arial Narrow" w:hAnsi="Arial Narrow" w:cs="Arial"/>
                <w:color w:val="000000"/>
              </w:rPr>
            </w:pPr>
            <w:r>
              <w:rPr>
                <w:rFonts w:ascii="Arial Narrow" w:hAnsi="Arial Narrow" w:cs="Arial"/>
                <w:color w:val="000000"/>
              </w:rPr>
              <w:t xml:space="preserve">Planificación estratégica de la acción </w:t>
            </w:r>
          </w:p>
        </w:tc>
        <w:tc>
          <w:tcPr>
            <w:tcW w:w="2643" w:type="dxa"/>
            <w:shd w:val="clear" w:color="auto" w:fill="DDD9C3" w:themeFill="background2" w:themeFillShade="E6"/>
          </w:tcPr>
          <w:p w14:paraId="3B87B4AA" w14:textId="63F8E465" w:rsidR="00753978" w:rsidRDefault="00753978" w:rsidP="00753978">
            <w:pPr>
              <w:pStyle w:val="Prrafodelista"/>
              <w:ind w:left="0"/>
              <w:jc w:val="both"/>
              <w:rPr>
                <w:rFonts w:ascii="Arial Narrow" w:hAnsi="Arial Narrow" w:cs="Arial"/>
                <w:color w:val="000000"/>
              </w:rPr>
            </w:pPr>
            <w:r>
              <w:rPr>
                <w:rFonts w:ascii="Arial Narrow" w:hAnsi="Arial Narrow" w:cs="Arial"/>
                <w:color w:val="000000"/>
              </w:rPr>
              <w:t xml:space="preserve">Periodos </w:t>
            </w:r>
          </w:p>
        </w:tc>
      </w:tr>
      <w:tr w:rsidR="00753978" w14:paraId="36CB4035" w14:textId="602AB4D3" w:rsidTr="00753978">
        <w:tc>
          <w:tcPr>
            <w:tcW w:w="2448" w:type="dxa"/>
          </w:tcPr>
          <w:p w14:paraId="5357951E" w14:textId="77777777" w:rsidR="00753978" w:rsidRDefault="00753978" w:rsidP="00753978">
            <w:pPr>
              <w:pStyle w:val="Prrafodelista"/>
              <w:numPr>
                <w:ilvl w:val="0"/>
                <w:numId w:val="11"/>
              </w:numPr>
              <w:jc w:val="both"/>
              <w:rPr>
                <w:rFonts w:ascii="Arial Narrow" w:hAnsi="Arial Narrow" w:cs="Arial"/>
                <w:color w:val="000000"/>
              </w:rPr>
            </w:pPr>
            <w:r>
              <w:rPr>
                <w:rFonts w:ascii="Arial Narrow" w:hAnsi="Arial Narrow" w:cs="Arial"/>
                <w:color w:val="000000"/>
              </w:rPr>
              <w:t xml:space="preserve">Fase  Informativa </w:t>
            </w:r>
          </w:p>
        </w:tc>
        <w:tc>
          <w:tcPr>
            <w:tcW w:w="4817" w:type="dxa"/>
          </w:tcPr>
          <w:p w14:paraId="62007BD5" w14:textId="7E68452F"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Mantener constantemente  informados a los-as  docentes  sobre  el plan  de formación profesional  En reuniones  informativas  de consejo de  profesores y profesoras al inicio del año escolar .</w:t>
            </w:r>
          </w:p>
          <w:p w14:paraId="01330D85" w14:textId="5551B0CE"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Generar reuniones de departamentos con el objetivo de sistematizar información disgregada del plan de desarrollo profesional docente.</w:t>
            </w:r>
          </w:p>
          <w:p w14:paraId="479B95B6" w14:textId="6AFB6108"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Explicar  la normativa vigente  y el marco  ministerial que regula  el compromiso institucional en  la construcción de un plan de  formación profesional al equipo directivo y al equipo de gestión.</w:t>
            </w:r>
          </w:p>
        </w:tc>
        <w:tc>
          <w:tcPr>
            <w:tcW w:w="2643" w:type="dxa"/>
          </w:tcPr>
          <w:p w14:paraId="3DEA751D"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2022</w:t>
            </w:r>
          </w:p>
          <w:p w14:paraId="6167DF0A" w14:textId="519A14C0"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2023</w:t>
            </w:r>
          </w:p>
        </w:tc>
      </w:tr>
      <w:tr w:rsidR="00753978" w14:paraId="17D8C65C" w14:textId="68E45B0C" w:rsidTr="00753978">
        <w:tc>
          <w:tcPr>
            <w:tcW w:w="2448" w:type="dxa"/>
          </w:tcPr>
          <w:p w14:paraId="2E6B09F8" w14:textId="77777777" w:rsidR="00753978" w:rsidRDefault="00753978" w:rsidP="00753978">
            <w:pPr>
              <w:pStyle w:val="Prrafodelista"/>
              <w:numPr>
                <w:ilvl w:val="0"/>
                <w:numId w:val="11"/>
              </w:numPr>
              <w:jc w:val="both"/>
              <w:rPr>
                <w:rFonts w:ascii="Arial Narrow" w:hAnsi="Arial Narrow" w:cs="Arial"/>
                <w:color w:val="000000"/>
              </w:rPr>
            </w:pPr>
            <w:r>
              <w:rPr>
                <w:rFonts w:ascii="Arial Narrow" w:hAnsi="Arial Narrow" w:cs="Arial"/>
                <w:color w:val="000000"/>
              </w:rPr>
              <w:t xml:space="preserve">Fase  Articulación </w:t>
            </w:r>
          </w:p>
        </w:tc>
        <w:tc>
          <w:tcPr>
            <w:tcW w:w="4817" w:type="dxa"/>
          </w:tcPr>
          <w:p w14:paraId="147B6DF7"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Establecer mecanismos de monitoreo entre  fases  y acciones operativas del plan de formación profesional .</w:t>
            </w:r>
          </w:p>
          <w:p w14:paraId="5B6A4B54" w14:textId="5FF3880B"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Crear instrumentos de evaluación y monitoreo del plan de desarrollo profesional docente .</w:t>
            </w:r>
          </w:p>
        </w:tc>
        <w:tc>
          <w:tcPr>
            <w:tcW w:w="2643" w:type="dxa"/>
          </w:tcPr>
          <w:p w14:paraId="1B85C217" w14:textId="12E67C48"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2023</w:t>
            </w:r>
          </w:p>
        </w:tc>
      </w:tr>
      <w:tr w:rsidR="00753978" w14:paraId="2B1C9009" w14:textId="7573A0F4" w:rsidTr="00753978">
        <w:tc>
          <w:tcPr>
            <w:tcW w:w="2448" w:type="dxa"/>
          </w:tcPr>
          <w:p w14:paraId="723E8006" w14:textId="77777777" w:rsidR="00753978" w:rsidRDefault="00753978" w:rsidP="00753978">
            <w:pPr>
              <w:pStyle w:val="Prrafodelista"/>
              <w:numPr>
                <w:ilvl w:val="0"/>
                <w:numId w:val="11"/>
              </w:numPr>
              <w:jc w:val="both"/>
              <w:rPr>
                <w:rFonts w:ascii="Arial Narrow" w:hAnsi="Arial Narrow" w:cs="Arial"/>
                <w:color w:val="000000"/>
              </w:rPr>
            </w:pPr>
            <w:r>
              <w:rPr>
                <w:rFonts w:ascii="Arial Narrow" w:hAnsi="Arial Narrow" w:cs="Arial"/>
                <w:color w:val="000000"/>
              </w:rPr>
              <w:t xml:space="preserve">Fase anclaje de gestión </w:t>
            </w:r>
          </w:p>
        </w:tc>
        <w:tc>
          <w:tcPr>
            <w:tcW w:w="4817" w:type="dxa"/>
          </w:tcPr>
          <w:p w14:paraId="62C266C1" w14:textId="1BC24376"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Establecer  orientaciones  sobre el usos efectivo  de la distribución de  horas de  trabajo , para el trabajo efectivo en el plan de desarrollo profesional docente.</w:t>
            </w:r>
          </w:p>
          <w:p w14:paraId="56ECEEA0" w14:textId="6E3BBB45"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Levantar información necesaria sobre necesidades de  perfeccionamiento en las diferentes áreas .</w:t>
            </w:r>
          </w:p>
          <w:p w14:paraId="048C43A6" w14:textId="152D7CA1" w:rsidR="00753978" w:rsidRDefault="00753978" w:rsidP="00753978">
            <w:pPr>
              <w:pStyle w:val="Prrafodelista"/>
              <w:numPr>
                <w:ilvl w:val="0"/>
                <w:numId w:val="14"/>
              </w:numPr>
              <w:jc w:val="both"/>
              <w:rPr>
                <w:rFonts w:ascii="Arial Narrow" w:hAnsi="Arial Narrow" w:cs="Arial"/>
                <w:color w:val="000000"/>
              </w:rPr>
            </w:pPr>
            <w:r>
              <w:rPr>
                <w:rFonts w:ascii="Arial Narrow" w:hAnsi="Arial Narrow" w:cs="Arial"/>
                <w:color w:val="000000"/>
              </w:rPr>
              <w:t xml:space="preserve">Gestión administrativa pedagógica </w:t>
            </w:r>
          </w:p>
          <w:p w14:paraId="45B3217D" w14:textId="1CB43A79" w:rsidR="00753978" w:rsidRDefault="00753978" w:rsidP="00753978">
            <w:pPr>
              <w:pStyle w:val="Prrafodelista"/>
              <w:numPr>
                <w:ilvl w:val="0"/>
                <w:numId w:val="14"/>
              </w:numPr>
              <w:jc w:val="both"/>
              <w:rPr>
                <w:rFonts w:ascii="Arial Narrow" w:hAnsi="Arial Narrow" w:cs="Arial"/>
                <w:color w:val="000000"/>
              </w:rPr>
            </w:pPr>
            <w:r>
              <w:rPr>
                <w:rFonts w:ascii="Arial Narrow" w:hAnsi="Arial Narrow" w:cs="Arial"/>
                <w:color w:val="000000"/>
              </w:rPr>
              <w:t xml:space="preserve">Gestión técnica pedagógica </w:t>
            </w:r>
          </w:p>
          <w:p w14:paraId="4933FAFD" w14:textId="0279967D" w:rsidR="00753978" w:rsidRDefault="00753978" w:rsidP="00753978">
            <w:pPr>
              <w:pStyle w:val="Prrafodelista"/>
              <w:numPr>
                <w:ilvl w:val="0"/>
                <w:numId w:val="14"/>
              </w:numPr>
              <w:jc w:val="both"/>
              <w:rPr>
                <w:rFonts w:ascii="Arial Narrow" w:hAnsi="Arial Narrow" w:cs="Arial"/>
                <w:color w:val="000000"/>
              </w:rPr>
            </w:pPr>
            <w:r>
              <w:rPr>
                <w:rFonts w:ascii="Arial Narrow" w:hAnsi="Arial Narrow" w:cs="Arial"/>
                <w:color w:val="000000"/>
              </w:rPr>
              <w:t xml:space="preserve">Evaluación </w:t>
            </w:r>
          </w:p>
          <w:p w14:paraId="0D8EFC1A" w14:textId="5939A56A" w:rsidR="00753978" w:rsidRDefault="00753978" w:rsidP="00753978">
            <w:pPr>
              <w:pStyle w:val="Prrafodelista"/>
              <w:numPr>
                <w:ilvl w:val="0"/>
                <w:numId w:val="14"/>
              </w:numPr>
              <w:jc w:val="both"/>
              <w:rPr>
                <w:rFonts w:ascii="Arial Narrow" w:hAnsi="Arial Narrow" w:cs="Arial"/>
                <w:color w:val="000000"/>
              </w:rPr>
            </w:pPr>
            <w:r>
              <w:rPr>
                <w:rFonts w:ascii="Arial Narrow" w:hAnsi="Arial Narrow" w:cs="Arial"/>
                <w:color w:val="000000"/>
              </w:rPr>
              <w:t xml:space="preserve">Inclusión </w:t>
            </w:r>
          </w:p>
          <w:p w14:paraId="138BA6AF" w14:textId="4FD2BBD8" w:rsidR="00753978" w:rsidRDefault="00753978" w:rsidP="00753978">
            <w:pPr>
              <w:pStyle w:val="Prrafodelista"/>
              <w:numPr>
                <w:ilvl w:val="0"/>
                <w:numId w:val="14"/>
              </w:numPr>
              <w:jc w:val="both"/>
              <w:rPr>
                <w:rFonts w:ascii="Arial Narrow" w:hAnsi="Arial Narrow" w:cs="Arial"/>
                <w:color w:val="000000"/>
              </w:rPr>
            </w:pPr>
            <w:r>
              <w:rPr>
                <w:rFonts w:ascii="Arial Narrow" w:hAnsi="Arial Narrow" w:cs="Arial"/>
                <w:color w:val="000000"/>
              </w:rPr>
              <w:t xml:space="preserve">Planes estratégicos </w:t>
            </w:r>
          </w:p>
          <w:p w14:paraId="5A8B5B45" w14:textId="793FB218"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Articular estas necesidades  con   las necesidades del  establecimiento y el diagnostico evaluativo institucional.</w:t>
            </w:r>
          </w:p>
          <w:p w14:paraId="2F395C88"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 xml:space="preserve">Articular estas necesidades  con las acciones establecidas en los  siguientes planes </w:t>
            </w:r>
          </w:p>
          <w:p w14:paraId="469F878D" w14:textId="47D6668B"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Plan de Gestión curricular 2022-2023</w:t>
            </w:r>
          </w:p>
          <w:p w14:paraId="71200443" w14:textId="77777777"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 xml:space="preserve">Plan de  Apoyo a  la Inclusión </w:t>
            </w:r>
          </w:p>
          <w:p w14:paraId="74506896" w14:textId="77777777"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 xml:space="preserve">Plan de seguridad  escolar </w:t>
            </w:r>
          </w:p>
          <w:p w14:paraId="4BC93236" w14:textId="77777777"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 xml:space="preserve">Plan de   convivencia escolar </w:t>
            </w:r>
          </w:p>
          <w:p w14:paraId="009814DE" w14:textId="77777777"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 xml:space="preserve">Plan de  sexualidad , identidad  y género </w:t>
            </w:r>
          </w:p>
          <w:p w14:paraId="6565348E" w14:textId="77777777"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 xml:space="preserve">Plan de formación ciudadana </w:t>
            </w:r>
          </w:p>
          <w:p w14:paraId="769E165B" w14:textId="438E4CB1"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Plan anual de  Orientación .</w:t>
            </w:r>
          </w:p>
          <w:p w14:paraId="45210DD3" w14:textId="7B701982"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 xml:space="preserve">Plan anual de transición educativa </w:t>
            </w:r>
          </w:p>
          <w:p w14:paraId="168F8E8F" w14:textId="3BACF57C"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lastRenderedPageBreak/>
              <w:t>Plan de articulación pedagógica técnico profesional.</w:t>
            </w:r>
          </w:p>
          <w:p w14:paraId="29CCA682" w14:textId="77777777" w:rsidR="00753978" w:rsidRDefault="00753978" w:rsidP="00753978">
            <w:pPr>
              <w:pStyle w:val="Prrafodelista"/>
              <w:numPr>
                <w:ilvl w:val="2"/>
                <w:numId w:val="10"/>
              </w:numPr>
              <w:jc w:val="both"/>
              <w:rPr>
                <w:rFonts w:ascii="Arial Narrow" w:hAnsi="Arial Narrow" w:cs="Arial"/>
                <w:color w:val="000000"/>
              </w:rPr>
            </w:pPr>
            <w:r>
              <w:rPr>
                <w:rFonts w:ascii="Arial Narrow" w:hAnsi="Arial Narrow" w:cs="Arial"/>
                <w:color w:val="000000"/>
              </w:rPr>
              <w:t xml:space="preserve"> Plan de alimentación y vida saludable </w:t>
            </w:r>
          </w:p>
        </w:tc>
        <w:tc>
          <w:tcPr>
            <w:tcW w:w="2643" w:type="dxa"/>
          </w:tcPr>
          <w:p w14:paraId="2211B7EF"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lastRenderedPageBreak/>
              <w:t>2022</w:t>
            </w:r>
          </w:p>
          <w:p w14:paraId="6FF29E1C" w14:textId="51D44152"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2023</w:t>
            </w:r>
          </w:p>
        </w:tc>
      </w:tr>
      <w:tr w:rsidR="00753978" w14:paraId="76126894" w14:textId="49A8808C" w:rsidTr="00753978">
        <w:tc>
          <w:tcPr>
            <w:tcW w:w="2448" w:type="dxa"/>
          </w:tcPr>
          <w:p w14:paraId="01CE75B3" w14:textId="77777777" w:rsidR="00753978" w:rsidRDefault="00753978" w:rsidP="00753978">
            <w:pPr>
              <w:pStyle w:val="Prrafodelista"/>
              <w:numPr>
                <w:ilvl w:val="0"/>
                <w:numId w:val="11"/>
              </w:numPr>
              <w:jc w:val="both"/>
              <w:rPr>
                <w:rFonts w:ascii="Arial Narrow" w:hAnsi="Arial Narrow" w:cs="Arial"/>
                <w:color w:val="000000"/>
              </w:rPr>
            </w:pPr>
            <w:r>
              <w:rPr>
                <w:rFonts w:ascii="Arial Narrow" w:hAnsi="Arial Narrow" w:cs="Arial"/>
                <w:color w:val="000000"/>
              </w:rPr>
              <w:t xml:space="preserve">Fase de  acompañamiento </w:t>
            </w:r>
          </w:p>
        </w:tc>
        <w:tc>
          <w:tcPr>
            <w:tcW w:w="4817" w:type="dxa"/>
          </w:tcPr>
          <w:p w14:paraId="688611FE" w14:textId="3029D7A5"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Asistir  a los-as  docentes  en la búsqueda  y elección de cursos de  perfeccionamiento.</w:t>
            </w:r>
          </w:p>
          <w:p w14:paraId="7A6D1F6E" w14:textId="1C095299"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Otorgar  las facilidades  para que los-as  docentes  puedan asistir a cursos  de perfeccionamiento .</w:t>
            </w:r>
          </w:p>
          <w:p w14:paraId="475BADDB"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 xml:space="preserve">Establecer  políticas  de gestión curricular  que permitan  un crecimiento   formativo de  los docentes </w:t>
            </w:r>
          </w:p>
          <w:p w14:paraId="23297DCE" w14:textId="587939CE"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Generar  instancias de  trabajo  que permitan  la autogestión del  curricular  del establecimiento.</w:t>
            </w:r>
          </w:p>
          <w:p w14:paraId="09CC1A1C" w14:textId="315DF98E"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Desarrollar programas de  articulación internos  que permitan avanzar en culturas pedagógicas exitosas.</w:t>
            </w:r>
          </w:p>
        </w:tc>
        <w:tc>
          <w:tcPr>
            <w:tcW w:w="2643" w:type="dxa"/>
          </w:tcPr>
          <w:p w14:paraId="6BFEA8C9"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2022</w:t>
            </w:r>
          </w:p>
          <w:p w14:paraId="605855BF" w14:textId="740C28AE"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2023</w:t>
            </w:r>
          </w:p>
        </w:tc>
      </w:tr>
      <w:tr w:rsidR="00753978" w14:paraId="5F5440A5" w14:textId="37DE66E4" w:rsidTr="00753978">
        <w:tc>
          <w:tcPr>
            <w:tcW w:w="2448" w:type="dxa"/>
          </w:tcPr>
          <w:p w14:paraId="3B42EFC0" w14:textId="77777777" w:rsidR="00753978" w:rsidRDefault="00753978" w:rsidP="00753978">
            <w:pPr>
              <w:pStyle w:val="Prrafodelista"/>
              <w:numPr>
                <w:ilvl w:val="0"/>
                <w:numId w:val="11"/>
              </w:numPr>
              <w:jc w:val="both"/>
              <w:rPr>
                <w:rFonts w:ascii="Arial Narrow" w:hAnsi="Arial Narrow" w:cs="Arial"/>
                <w:color w:val="000000"/>
              </w:rPr>
            </w:pPr>
            <w:r>
              <w:rPr>
                <w:rFonts w:ascii="Arial Narrow" w:hAnsi="Arial Narrow" w:cs="Arial"/>
                <w:color w:val="000000"/>
              </w:rPr>
              <w:t xml:space="preserve">Fase de retroalimentación </w:t>
            </w:r>
          </w:p>
        </w:tc>
        <w:tc>
          <w:tcPr>
            <w:tcW w:w="4817" w:type="dxa"/>
          </w:tcPr>
          <w:p w14:paraId="11F46781"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Desarrollar jornadas de  reflexión pedagógica.</w:t>
            </w:r>
          </w:p>
          <w:p w14:paraId="68336FAA" w14:textId="77777777" w:rsidR="00753978" w:rsidRPr="00FB741E" w:rsidRDefault="00753978" w:rsidP="00FB741E">
            <w:pPr>
              <w:jc w:val="both"/>
              <w:rPr>
                <w:rFonts w:ascii="Arial Narrow" w:hAnsi="Arial Narrow" w:cs="Arial"/>
                <w:color w:val="000000"/>
              </w:rPr>
            </w:pPr>
            <w:r w:rsidRPr="00FB741E">
              <w:rPr>
                <w:rFonts w:ascii="Arial Narrow" w:hAnsi="Arial Narrow" w:cs="Arial"/>
                <w:color w:val="000000"/>
              </w:rPr>
              <w:t>Plan  operativo anual, consejos de  profesores  con dinámicas de  perfeccionamiento.</w:t>
            </w:r>
          </w:p>
          <w:p w14:paraId="184FC89E"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 xml:space="preserve">Desarrollar  ficha de  acompañamiento curricular </w:t>
            </w:r>
          </w:p>
          <w:p w14:paraId="47D0128A" w14:textId="76CE0230" w:rsidR="00753978" w:rsidRPr="00FB741E" w:rsidRDefault="00753978" w:rsidP="00FB741E">
            <w:pPr>
              <w:jc w:val="both"/>
              <w:rPr>
                <w:rFonts w:ascii="Arial Narrow" w:hAnsi="Arial Narrow" w:cs="Arial"/>
                <w:color w:val="000000"/>
              </w:rPr>
            </w:pPr>
            <w:r w:rsidRPr="00FB741E">
              <w:rPr>
                <w:rFonts w:ascii="Arial Narrow" w:hAnsi="Arial Narrow" w:cs="Arial"/>
                <w:color w:val="000000"/>
              </w:rPr>
              <w:t>Ficha de  gestión curricular de  cada docente.</w:t>
            </w:r>
          </w:p>
          <w:p w14:paraId="5836E366" w14:textId="62A3F43E" w:rsidR="00753978" w:rsidRPr="00FB741E" w:rsidRDefault="00753978" w:rsidP="00FB741E">
            <w:pPr>
              <w:jc w:val="both"/>
              <w:rPr>
                <w:rFonts w:ascii="Arial Narrow" w:hAnsi="Arial Narrow" w:cs="Arial"/>
                <w:color w:val="000000"/>
              </w:rPr>
            </w:pPr>
            <w:r w:rsidRPr="00FB741E">
              <w:rPr>
                <w:rFonts w:ascii="Arial Narrow" w:hAnsi="Arial Narrow" w:cs="Arial"/>
                <w:color w:val="000000"/>
              </w:rPr>
              <w:t xml:space="preserve">Programa de perfeccionamiento sectorizado para avanzar en el perfeccionamiento continuo de cada docente y cada docente.  </w:t>
            </w:r>
          </w:p>
          <w:p w14:paraId="14641A5E" w14:textId="77777777" w:rsidR="00753978" w:rsidRPr="00452549" w:rsidRDefault="00753978" w:rsidP="00753978">
            <w:pPr>
              <w:jc w:val="both"/>
              <w:rPr>
                <w:rFonts w:ascii="Arial Narrow" w:hAnsi="Arial Narrow" w:cs="Arial"/>
                <w:color w:val="000000"/>
              </w:rPr>
            </w:pPr>
          </w:p>
        </w:tc>
        <w:tc>
          <w:tcPr>
            <w:tcW w:w="2643" w:type="dxa"/>
          </w:tcPr>
          <w:p w14:paraId="6A1DFEE2" w14:textId="5779BDB6"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2023</w:t>
            </w:r>
          </w:p>
        </w:tc>
      </w:tr>
      <w:tr w:rsidR="00753978" w14:paraId="03406351" w14:textId="1BC81DF0" w:rsidTr="00753978">
        <w:tc>
          <w:tcPr>
            <w:tcW w:w="2448" w:type="dxa"/>
          </w:tcPr>
          <w:p w14:paraId="3E40D222" w14:textId="77777777" w:rsidR="00753978" w:rsidRDefault="00753978" w:rsidP="00753978">
            <w:pPr>
              <w:pStyle w:val="Prrafodelista"/>
              <w:numPr>
                <w:ilvl w:val="0"/>
                <w:numId w:val="11"/>
              </w:numPr>
              <w:jc w:val="both"/>
              <w:rPr>
                <w:rFonts w:ascii="Arial Narrow" w:hAnsi="Arial Narrow" w:cs="Arial"/>
                <w:color w:val="000000"/>
              </w:rPr>
            </w:pPr>
            <w:r>
              <w:rPr>
                <w:rFonts w:ascii="Arial Narrow" w:hAnsi="Arial Narrow" w:cs="Arial"/>
                <w:color w:val="000000"/>
              </w:rPr>
              <w:t xml:space="preserve">Fase  de evaluación </w:t>
            </w:r>
          </w:p>
        </w:tc>
        <w:tc>
          <w:tcPr>
            <w:tcW w:w="4817" w:type="dxa"/>
          </w:tcPr>
          <w:p w14:paraId="57CA342C" w14:textId="77777777"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 xml:space="preserve">Elaborar  un cronograma de  monitoreo  y acompañamiento </w:t>
            </w:r>
          </w:p>
        </w:tc>
        <w:tc>
          <w:tcPr>
            <w:tcW w:w="2643" w:type="dxa"/>
          </w:tcPr>
          <w:p w14:paraId="67314100" w14:textId="3121F226" w:rsidR="00753978" w:rsidRDefault="00753978" w:rsidP="00753978">
            <w:pPr>
              <w:pStyle w:val="Prrafodelista"/>
              <w:numPr>
                <w:ilvl w:val="0"/>
                <w:numId w:val="1"/>
              </w:numPr>
              <w:jc w:val="both"/>
              <w:rPr>
                <w:rFonts w:ascii="Arial Narrow" w:hAnsi="Arial Narrow" w:cs="Arial"/>
                <w:color w:val="000000"/>
              </w:rPr>
            </w:pPr>
            <w:r>
              <w:rPr>
                <w:rFonts w:ascii="Arial Narrow" w:hAnsi="Arial Narrow" w:cs="Arial"/>
                <w:color w:val="000000"/>
              </w:rPr>
              <w:t>2023</w:t>
            </w:r>
          </w:p>
        </w:tc>
      </w:tr>
    </w:tbl>
    <w:p w14:paraId="2DB464F0" w14:textId="77777777" w:rsidR="006C518B" w:rsidRPr="00753978" w:rsidRDefault="006C518B" w:rsidP="00753978">
      <w:pPr>
        <w:jc w:val="both"/>
        <w:rPr>
          <w:rFonts w:ascii="Arial Narrow" w:hAnsi="Arial Narrow" w:cs="Arial"/>
          <w:color w:val="000000"/>
        </w:rPr>
      </w:pPr>
    </w:p>
    <w:p w14:paraId="7C9123E6" w14:textId="77777777" w:rsidR="002757A4" w:rsidRPr="006C518B" w:rsidRDefault="00113942" w:rsidP="00113942">
      <w:pPr>
        <w:pStyle w:val="Prrafodelista"/>
        <w:numPr>
          <w:ilvl w:val="0"/>
          <w:numId w:val="6"/>
        </w:numPr>
        <w:jc w:val="both"/>
        <w:rPr>
          <w:rFonts w:ascii="Arial Narrow" w:hAnsi="Arial Narrow" w:cs="Arial"/>
          <w:b/>
          <w:color w:val="000000"/>
        </w:rPr>
      </w:pPr>
      <w:r w:rsidRPr="006C518B">
        <w:rPr>
          <w:rFonts w:ascii="Arial Narrow" w:hAnsi="Arial Narrow" w:cs="Arial"/>
          <w:b/>
          <w:color w:val="000000"/>
        </w:rPr>
        <w:t xml:space="preserve">Acciones </w:t>
      </w:r>
    </w:p>
    <w:tbl>
      <w:tblPr>
        <w:tblStyle w:val="Tablaconcuadrcula"/>
        <w:tblW w:w="964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8"/>
        <w:gridCol w:w="9072"/>
      </w:tblGrid>
      <w:tr w:rsidR="00113942" w14:paraId="513F9991" w14:textId="77777777" w:rsidTr="00753978">
        <w:tc>
          <w:tcPr>
            <w:tcW w:w="568" w:type="dxa"/>
          </w:tcPr>
          <w:p w14:paraId="671B3127" w14:textId="77777777" w:rsidR="00113942" w:rsidRDefault="00A93A3C" w:rsidP="00113942">
            <w:pPr>
              <w:jc w:val="both"/>
              <w:rPr>
                <w:rFonts w:ascii="Arial Narrow" w:hAnsi="Arial Narrow" w:cs="Arial"/>
                <w:color w:val="000000"/>
              </w:rPr>
            </w:pPr>
            <w:r>
              <w:rPr>
                <w:rFonts w:ascii="Arial Narrow" w:hAnsi="Arial Narrow" w:cs="Arial"/>
                <w:color w:val="000000"/>
              </w:rPr>
              <w:t>1</w:t>
            </w:r>
          </w:p>
        </w:tc>
        <w:tc>
          <w:tcPr>
            <w:tcW w:w="9072" w:type="dxa"/>
          </w:tcPr>
          <w:p w14:paraId="49CD63F3" w14:textId="77777777" w:rsidR="00113942" w:rsidRDefault="00113942" w:rsidP="00113942">
            <w:pPr>
              <w:jc w:val="both"/>
              <w:rPr>
                <w:rFonts w:ascii="Arial Narrow" w:hAnsi="Arial Narrow" w:cs="Arial"/>
                <w:color w:val="000000"/>
              </w:rPr>
            </w:pPr>
            <w:r>
              <w:rPr>
                <w:rFonts w:ascii="Arial Narrow" w:hAnsi="Arial Narrow" w:cs="Arial"/>
                <w:color w:val="000000"/>
              </w:rPr>
              <w:t xml:space="preserve">Elaboración de un plan anual operativo que señale  instancias de  reflexión pedagógica </w:t>
            </w:r>
          </w:p>
          <w:p w14:paraId="0619FB94" w14:textId="77777777" w:rsidR="0038488A" w:rsidRDefault="0038488A" w:rsidP="0038488A">
            <w:pPr>
              <w:pStyle w:val="Prrafodelista"/>
              <w:numPr>
                <w:ilvl w:val="0"/>
                <w:numId w:val="15"/>
              </w:numPr>
              <w:jc w:val="both"/>
              <w:rPr>
                <w:rFonts w:ascii="Arial Narrow" w:hAnsi="Arial Narrow" w:cs="Arial"/>
                <w:color w:val="000000"/>
              </w:rPr>
            </w:pPr>
            <w:r>
              <w:rPr>
                <w:rFonts w:ascii="Arial Narrow" w:hAnsi="Arial Narrow" w:cs="Arial"/>
                <w:color w:val="000000"/>
              </w:rPr>
              <w:t>Crear un plan operativo semestral.</w:t>
            </w:r>
          </w:p>
          <w:p w14:paraId="6ECDCFA1" w14:textId="77777777" w:rsidR="0038488A" w:rsidRDefault="0038488A" w:rsidP="0038488A">
            <w:pPr>
              <w:pStyle w:val="Prrafodelista"/>
              <w:numPr>
                <w:ilvl w:val="0"/>
                <w:numId w:val="15"/>
              </w:numPr>
              <w:jc w:val="both"/>
              <w:rPr>
                <w:rFonts w:ascii="Arial Narrow" w:hAnsi="Arial Narrow" w:cs="Arial"/>
                <w:color w:val="000000"/>
              </w:rPr>
            </w:pPr>
            <w:r>
              <w:rPr>
                <w:rFonts w:ascii="Arial Narrow" w:hAnsi="Arial Narrow" w:cs="Arial"/>
                <w:color w:val="000000"/>
              </w:rPr>
              <w:t>Generar un calendario semestral de trabajo de reflexión pedagógica que oriente el trabajo de los y las docentes en las siguientes dimensiones.</w:t>
            </w:r>
          </w:p>
          <w:p w14:paraId="3B9CB3F2" w14:textId="77777777" w:rsidR="0038488A" w:rsidRDefault="0038488A" w:rsidP="0038488A">
            <w:pPr>
              <w:pStyle w:val="Prrafodelista"/>
              <w:numPr>
                <w:ilvl w:val="0"/>
                <w:numId w:val="1"/>
              </w:numPr>
              <w:jc w:val="both"/>
              <w:rPr>
                <w:rFonts w:ascii="Arial Narrow" w:hAnsi="Arial Narrow" w:cs="Arial"/>
                <w:color w:val="000000"/>
              </w:rPr>
            </w:pPr>
            <w:r>
              <w:rPr>
                <w:rFonts w:ascii="Arial Narrow" w:hAnsi="Arial Narrow" w:cs="Arial"/>
                <w:color w:val="000000"/>
              </w:rPr>
              <w:t xml:space="preserve">Evaluación </w:t>
            </w:r>
          </w:p>
          <w:p w14:paraId="787D5D47" w14:textId="77777777" w:rsidR="0038488A" w:rsidRDefault="0038488A" w:rsidP="0038488A">
            <w:pPr>
              <w:pStyle w:val="Prrafodelista"/>
              <w:numPr>
                <w:ilvl w:val="0"/>
                <w:numId w:val="1"/>
              </w:numPr>
              <w:jc w:val="both"/>
              <w:rPr>
                <w:rFonts w:ascii="Arial Narrow" w:hAnsi="Arial Narrow" w:cs="Arial"/>
                <w:color w:val="000000"/>
              </w:rPr>
            </w:pPr>
            <w:r>
              <w:rPr>
                <w:rFonts w:ascii="Arial Narrow" w:hAnsi="Arial Narrow" w:cs="Arial"/>
                <w:color w:val="000000"/>
              </w:rPr>
              <w:t xml:space="preserve">Curriculum </w:t>
            </w:r>
          </w:p>
          <w:p w14:paraId="19399616" w14:textId="23B26A26" w:rsidR="0038488A" w:rsidRPr="0038488A" w:rsidRDefault="0038488A" w:rsidP="0038488A">
            <w:pPr>
              <w:pStyle w:val="Prrafodelista"/>
              <w:numPr>
                <w:ilvl w:val="0"/>
                <w:numId w:val="1"/>
              </w:numPr>
              <w:jc w:val="both"/>
              <w:rPr>
                <w:rFonts w:ascii="Arial Narrow" w:hAnsi="Arial Narrow" w:cs="Arial"/>
                <w:color w:val="000000"/>
              </w:rPr>
            </w:pPr>
            <w:r>
              <w:rPr>
                <w:rFonts w:ascii="Arial Narrow" w:hAnsi="Arial Narrow" w:cs="Arial"/>
                <w:color w:val="000000"/>
              </w:rPr>
              <w:t xml:space="preserve">Pie </w:t>
            </w:r>
          </w:p>
        </w:tc>
      </w:tr>
      <w:tr w:rsidR="00113942" w14:paraId="6521EAFB" w14:textId="77777777" w:rsidTr="00753978">
        <w:tc>
          <w:tcPr>
            <w:tcW w:w="568" w:type="dxa"/>
          </w:tcPr>
          <w:p w14:paraId="0FF325C6" w14:textId="77777777" w:rsidR="00113942" w:rsidRDefault="00A93A3C" w:rsidP="00113942">
            <w:pPr>
              <w:jc w:val="both"/>
              <w:rPr>
                <w:rFonts w:ascii="Arial Narrow" w:hAnsi="Arial Narrow" w:cs="Arial"/>
                <w:color w:val="000000"/>
              </w:rPr>
            </w:pPr>
            <w:r>
              <w:rPr>
                <w:rFonts w:ascii="Arial Narrow" w:hAnsi="Arial Narrow" w:cs="Arial"/>
                <w:color w:val="000000"/>
              </w:rPr>
              <w:t>2</w:t>
            </w:r>
          </w:p>
        </w:tc>
        <w:tc>
          <w:tcPr>
            <w:tcW w:w="9072" w:type="dxa"/>
          </w:tcPr>
          <w:p w14:paraId="7DFCC516" w14:textId="0E18ABCA" w:rsidR="00113942" w:rsidRDefault="00113942" w:rsidP="00113942">
            <w:pPr>
              <w:jc w:val="both"/>
              <w:rPr>
                <w:rFonts w:ascii="Arial Narrow" w:hAnsi="Arial Narrow" w:cs="Arial"/>
                <w:color w:val="000000"/>
              </w:rPr>
            </w:pPr>
            <w:r>
              <w:rPr>
                <w:rFonts w:ascii="Arial Narrow" w:hAnsi="Arial Narrow" w:cs="Arial"/>
                <w:color w:val="000000"/>
              </w:rPr>
              <w:t xml:space="preserve">Elaborar  un horario de  trabajo colaborativo entre  el equipo de  Gestión Curricular </w:t>
            </w:r>
            <w:r w:rsidR="004761EF">
              <w:rPr>
                <w:rFonts w:ascii="Arial Narrow" w:hAnsi="Arial Narrow" w:cs="Arial"/>
                <w:color w:val="000000"/>
              </w:rPr>
              <w:t>y  los</w:t>
            </w:r>
            <w:r w:rsidR="0038488A">
              <w:rPr>
                <w:rFonts w:ascii="Arial Narrow" w:hAnsi="Arial Narrow" w:cs="Arial"/>
                <w:color w:val="000000"/>
              </w:rPr>
              <w:t xml:space="preserve">-as </w:t>
            </w:r>
            <w:r w:rsidR="004761EF">
              <w:rPr>
                <w:rFonts w:ascii="Arial Narrow" w:hAnsi="Arial Narrow" w:cs="Arial"/>
                <w:color w:val="000000"/>
              </w:rPr>
              <w:t xml:space="preserve"> docentes  del  establecimiento </w:t>
            </w:r>
            <w:r w:rsidR="0038488A">
              <w:rPr>
                <w:rFonts w:ascii="Arial Narrow" w:hAnsi="Arial Narrow" w:cs="Arial"/>
                <w:color w:val="000000"/>
              </w:rPr>
              <w:t>.</w:t>
            </w:r>
          </w:p>
        </w:tc>
      </w:tr>
      <w:tr w:rsidR="00113942" w14:paraId="39FBACC7" w14:textId="77777777" w:rsidTr="00753978">
        <w:tc>
          <w:tcPr>
            <w:tcW w:w="568" w:type="dxa"/>
          </w:tcPr>
          <w:p w14:paraId="6140811D" w14:textId="77777777" w:rsidR="00113942" w:rsidRDefault="00A93A3C" w:rsidP="00113942">
            <w:pPr>
              <w:jc w:val="both"/>
              <w:rPr>
                <w:rFonts w:ascii="Arial Narrow" w:hAnsi="Arial Narrow" w:cs="Arial"/>
                <w:color w:val="000000"/>
              </w:rPr>
            </w:pPr>
            <w:r>
              <w:rPr>
                <w:rFonts w:ascii="Arial Narrow" w:hAnsi="Arial Narrow" w:cs="Arial"/>
                <w:color w:val="000000"/>
              </w:rPr>
              <w:t>3</w:t>
            </w:r>
          </w:p>
        </w:tc>
        <w:tc>
          <w:tcPr>
            <w:tcW w:w="9072" w:type="dxa"/>
          </w:tcPr>
          <w:p w14:paraId="02A61EE3" w14:textId="6383293D" w:rsidR="00113942" w:rsidRDefault="004761EF" w:rsidP="004761EF">
            <w:pPr>
              <w:jc w:val="both"/>
              <w:rPr>
                <w:rFonts w:ascii="Arial Narrow" w:hAnsi="Arial Narrow" w:cs="Arial"/>
                <w:color w:val="000000"/>
              </w:rPr>
            </w:pPr>
            <w:r>
              <w:rPr>
                <w:rFonts w:ascii="Arial Narrow" w:hAnsi="Arial Narrow" w:cs="Arial"/>
                <w:color w:val="000000"/>
              </w:rPr>
              <w:t>Elaborar  un horario  de articulación entre los docentes y el equipo de  integración</w:t>
            </w:r>
            <w:r w:rsidR="0038488A">
              <w:rPr>
                <w:rFonts w:ascii="Arial Narrow" w:hAnsi="Arial Narrow" w:cs="Arial"/>
                <w:color w:val="000000"/>
              </w:rPr>
              <w:t>.</w:t>
            </w:r>
            <w:r>
              <w:rPr>
                <w:rFonts w:ascii="Arial Narrow" w:hAnsi="Arial Narrow" w:cs="Arial"/>
                <w:color w:val="000000"/>
              </w:rPr>
              <w:t xml:space="preserve"> </w:t>
            </w:r>
          </w:p>
        </w:tc>
      </w:tr>
      <w:tr w:rsidR="00113942" w14:paraId="159719C1" w14:textId="77777777" w:rsidTr="00753978">
        <w:tc>
          <w:tcPr>
            <w:tcW w:w="568" w:type="dxa"/>
          </w:tcPr>
          <w:p w14:paraId="07201E9F" w14:textId="77777777" w:rsidR="00113942" w:rsidRDefault="00A93A3C" w:rsidP="00113942">
            <w:pPr>
              <w:jc w:val="both"/>
              <w:rPr>
                <w:rFonts w:ascii="Arial Narrow" w:hAnsi="Arial Narrow" w:cs="Arial"/>
                <w:color w:val="000000"/>
              </w:rPr>
            </w:pPr>
            <w:r>
              <w:rPr>
                <w:rFonts w:ascii="Arial Narrow" w:hAnsi="Arial Narrow" w:cs="Arial"/>
                <w:color w:val="000000"/>
              </w:rPr>
              <w:t>4</w:t>
            </w:r>
          </w:p>
        </w:tc>
        <w:tc>
          <w:tcPr>
            <w:tcW w:w="9072" w:type="dxa"/>
          </w:tcPr>
          <w:p w14:paraId="76437973" w14:textId="77777777" w:rsidR="00113942" w:rsidRDefault="004761EF" w:rsidP="00113942">
            <w:pPr>
              <w:jc w:val="both"/>
              <w:rPr>
                <w:rFonts w:ascii="Arial Narrow" w:hAnsi="Arial Narrow" w:cs="Arial"/>
                <w:color w:val="000000"/>
              </w:rPr>
            </w:pPr>
            <w:r>
              <w:rPr>
                <w:rFonts w:ascii="Arial Narrow" w:hAnsi="Arial Narrow" w:cs="Arial"/>
                <w:color w:val="000000"/>
              </w:rPr>
              <w:t xml:space="preserve">Desarrollar talleres de  madurez profesional   que permitan </w:t>
            </w:r>
            <w:r w:rsidR="006D7916">
              <w:rPr>
                <w:rFonts w:ascii="Arial Narrow" w:hAnsi="Arial Narrow" w:cs="Arial"/>
                <w:color w:val="000000"/>
              </w:rPr>
              <w:t xml:space="preserve">avanzar en  los  procesos de  madurez  emocional de los  docentes </w:t>
            </w:r>
          </w:p>
        </w:tc>
      </w:tr>
      <w:tr w:rsidR="00113942" w14:paraId="73239388" w14:textId="77777777" w:rsidTr="00753978">
        <w:tc>
          <w:tcPr>
            <w:tcW w:w="568" w:type="dxa"/>
          </w:tcPr>
          <w:p w14:paraId="60C3C705" w14:textId="77777777" w:rsidR="00113942" w:rsidRDefault="00A93A3C" w:rsidP="00113942">
            <w:pPr>
              <w:jc w:val="both"/>
              <w:rPr>
                <w:rFonts w:ascii="Arial Narrow" w:hAnsi="Arial Narrow" w:cs="Arial"/>
                <w:color w:val="000000"/>
              </w:rPr>
            </w:pPr>
            <w:r>
              <w:rPr>
                <w:rFonts w:ascii="Arial Narrow" w:hAnsi="Arial Narrow" w:cs="Arial"/>
                <w:color w:val="000000"/>
              </w:rPr>
              <w:t>5</w:t>
            </w:r>
          </w:p>
        </w:tc>
        <w:tc>
          <w:tcPr>
            <w:tcW w:w="9072" w:type="dxa"/>
          </w:tcPr>
          <w:p w14:paraId="51B6F6B6" w14:textId="77777777" w:rsidR="00113942" w:rsidRDefault="006D7916" w:rsidP="00113942">
            <w:pPr>
              <w:jc w:val="both"/>
              <w:rPr>
                <w:rFonts w:ascii="Arial Narrow" w:hAnsi="Arial Narrow" w:cs="Arial"/>
                <w:color w:val="000000"/>
              </w:rPr>
            </w:pPr>
            <w:r>
              <w:rPr>
                <w:rFonts w:ascii="Arial Narrow" w:hAnsi="Arial Narrow" w:cs="Arial"/>
                <w:color w:val="000000"/>
              </w:rPr>
              <w:t xml:space="preserve">Desarrollar  talleres de habilidades blandas  que permitan   generar estrategias  socioemocionales  para responder de  manera efectiva a  los desafíos disciplinarios </w:t>
            </w:r>
          </w:p>
        </w:tc>
      </w:tr>
      <w:tr w:rsidR="00113942" w14:paraId="53151386" w14:textId="77777777" w:rsidTr="00753978">
        <w:tc>
          <w:tcPr>
            <w:tcW w:w="568" w:type="dxa"/>
          </w:tcPr>
          <w:p w14:paraId="36DFCC6E" w14:textId="77777777" w:rsidR="00113942" w:rsidRDefault="00A93A3C" w:rsidP="00113942">
            <w:pPr>
              <w:jc w:val="both"/>
              <w:rPr>
                <w:rFonts w:ascii="Arial Narrow" w:hAnsi="Arial Narrow" w:cs="Arial"/>
                <w:color w:val="000000"/>
              </w:rPr>
            </w:pPr>
            <w:r>
              <w:rPr>
                <w:rFonts w:ascii="Arial Narrow" w:hAnsi="Arial Narrow" w:cs="Arial"/>
                <w:color w:val="000000"/>
              </w:rPr>
              <w:t>6</w:t>
            </w:r>
          </w:p>
        </w:tc>
        <w:tc>
          <w:tcPr>
            <w:tcW w:w="9072" w:type="dxa"/>
          </w:tcPr>
          <w:p w14:paraId="42B273E6" w14:textId="39D20697" w:rsidR="00113942" w:rsidRDefault="00A93A3C" w:rsidP="00113942">
            <w:pPr>
              <w:jc w:val="both"/>
              <w:rPr>
                <w:rFonts w:ascii="Arial Narrow" w:hAnsi="Arial Narrow" w:cs="Arial"/>
                <w:color w:val="000000"/>
              </w:rPr>
            </w:pPr>
            <w:r>
              <w:rPr>
                <w:rFonts w:ascii="Arial Narrow" w:hAnsi="Arial Narrow" w:cs="Arial"/>
                <w:color w:val="000000"/>
              </w:rPr>
              <w:t xml:space="preserve">Elaborar y aplicar pautas de observación participante   con el objetivo de mejorar   las practicas docentes </w:t>
            </w:r>
          </w:p>
        </w:tc>
      </w:tr>
      <w:tr w:rsidR="00113942" w14:paraId="71844064" w14:textId="77777777" w:rsidTr="00753978">
        <w:tc>
          <w:tcPr>
            <w:tcW w:w="568" w:type="dxa"/>
          </w:tcPr>
          <w:p w14:paraId="6A9AD4C4" w14:textId="77777777" w:rsidR="00113942" w:rsidRDefault="00A93A3C" w:rsidP="00113942">
            <w:pPr>
              <w:jc w:val="both"/>
              <w:rPr>
                <w:rFonts w:ascii="Arial Narrow" w:hAnsi="Arial Narrow" w:cs="Arial"/>
                <w:color w:val="000000"/>
              </w:rPr>
            </w:pPr>
            <w:r>
              <w:rPr>
                <w:rFonts w:ascii="Arial Narrow" w:hAnsi="Arial Narrow" w:cs="Arial"/>
                <w:color w:val="000000"/>
              </w:rPr>
              <w:lastRenderedPageBreak/>
              <w:t>7</w:t>
            </w:r>
          </w:p>
        </w:tc>
        <w:tc>
          <w:tcPr>
            <w:tcW w:w="9072" w:type="dxa"/>
          </w:tcPr>
          <w:p w14:paraId="50E16248" w14:textId="77777777" w:rsidR="00113942" w:rsidRDefault="00A93A3C" w:rsidP="00113942">
            <w:pPr>
              <w:jc w:val="both"/>
              <w:rPr>
                <w:rFonts w:ascii="Arial Narrow" w:hAnsi="Arial Narrow" w:cs="Arial"/>
                <w:color w:val="000000"/>
              </w:rPr>
            </w:pPr>
            <w:r>
              <w:rPr>
                <w:rFonts w:ascii="Arial Narrow" w:hAnsi="Arial Narrow" w:cs="Arial"/>
                <w:color w:val="000000"/>
              </w:rPr>
              <w:t xml:space="preserve">Implementar  un plan de articulación  que permita el mejoramiento de los procesos  pedagógicos entre   los niveles </w:t>
            </w:r>
          </w:p>
        </w:tc>
      </w:tr>
      <w:tr w:rsidR="00A93A3C" w14:paraId="54EE6FE2" w14:textId="77777777" w:rsidTr="00753978">
        <w:tc>
          <w:tcPr>
            <w:tcW w:w="568" w:type="dxa"/>
          </w:tcPr>
          <w:p w14:paraId="79A72D2B" w14:textId="77777777" w:rsidR="00A93A3C" w:rsidRDefault="00A93A3C" w:rsidP="00113942">
            <w:pPr>
              <w:jc w:val="both"/>
              <w:rPr>
                <w:rFonts w:ascii="Arial Narrow" w:hAnsi="Arial Narrow" w:cs="Arial"/>
                <w:color w:val="000000"/>
              </w:rPr>
            </w:pPr>
            <w:r>
              <w:rPr>
                <w:rFonts w:ascii="Arial Narrow" w:hAnsi="Arial Narrow" w:cs="Arial"/>
                <w:color w:val="000000"/>
              </w:rPr>
              <w:t>8</w:t>
            </w:r>
          </w:p>
        </w:tc>
        <w:tc>
          <w:tcPr>
            <w:tcW w:w="9072" w:type="dxa"/>
          </w:tcPr>
          <w:p w14:paraId="1D7CB9BE" w14:textId="77777777" w:rsidR="00A93A3C" w:rsidRDefault="00A93A3C" w:rsidP="00113942">
            <w:pPr>
              <w:jc w:val="both"/>
              <w:rPr>
                <w:rFonts w:ascii="Arial Narrow" w:hAnsi="Arial Narrow" w:cs="Arial"/>
                <w:color w:val="000000"/>
              </w:rPr>
            </w:pPr>
            <w:r>
              <w:rPr>
                <w:rFonts w:ascii="Arial Narrow" w:hAnsi="Arial Narrow" w:cs="Arial"/>
                <w:color w:val="000000"/>
              </w:rPr>
              <w:t xml:space="preserve">Diseñar procedimientos  que permitan   el logro del 100% de la planificación curricular   y la cobertura </w:t>
            </w:r>
          </w:p>
        </w:tc>
      </w:tr>
      <w:tr w:rsidR="00A93A3C" w14:paraId="10BD4A09" w14:textId="77777777" w:rsidTr="00753978">
        <w:tc>
          <w:tcPr>
            <w:tcW w:w="568" w:type="dxa"/>
          </w:tcPr>
          <w:p w14:paraId="5A472457" w14:textId="77777777" w:rsidR="00A93A3C" w:rsidRDefault="00A93A3C" w:rsidP="00113942">
            <w:pPr>
              <w:jc w:val="both"/>
              <w:rPr>
                <w:rFonts w:ascii="Arial Narrow" w:hAnsi="Arial Narrow" w:cs="Arial"/>
                <w:color w:val="000000"/>
              </w:rPr>
            </w:pPr>
            <w:r>
              <w:rPr>
                <w:rFonts w:ascii="Arial Narrow" w:hAnsi="Arial Narrow" w:cs="Arial"/>
                <w:color w:val="000000"/>
              </w:rPr>
              <w:t>9</w:t>
            </w:r>
          </w:p>
        </w:tc>
        <w:tc>
          <w:tcPr>
            <w:tcW w:w="9072" w:type="dxa"/>
          </w:tcPr>
          <w:p w14:paraId="764A0561" w14:textId="77777777" w:rsidR="00A93A3C" w:rsidRDefault="00A93A3C" w:rsidP="00113942">
            <w:pPr>
              <w:jc w:val="both"/>
              <w:rPr>
                <w:rFonts w:ascii="Arial Narrow" w:hAnsi="Arial Narrow" w:cs="Arial"/>
                <w:color w:val="000000"/>
              </w:rPr>
            </w:pPr>
            <w:r>
              <w:rPr>
                <w:rFonts w:ascii="Arial Narrow" w:hAnsi="Arial Narrow" w:cs="Arial"/>
                <w:color w:val="000000"/>
              </w:rPr>
              <w:t xml:space="preserve">Generar perfeccionamiento docente   que permita incorporar  el uso de  tecnologías efectivas  en los procesos de  articulación estratégicas de  estos </w:t>
            </w:r>
          </w:p>
        </w:tc>
      </w:tr>
      <w:tr w:rsidR="00A93A3C" w14:paraId="1D62AB67" w14:textId="77777777" w:rsidTr="00753978">
        <w:tc>
          <w:tcPr>
            <w:tcW w:w="568" w:type="dxa"/>
          </w:tcPr>
          <w:p w14:paraId="48CDEF0B" w14:textId="77777777" w:rsidR="00A93A3C" w:rsidRDefault="00A93A3C" w:rsidP="00113942">
            <w:pPr>
              <w:jc w:val="both"/>
              <w:rPr>
                <w:rFonts w:ascii="Arial Narrow" w:hAnsi="Arial Narrow" w:cs="Arial"/>
                <w:color w:val="000000"/>
              </w:rPr>
            </w:pPr>
            <w:r>
              <w:rPr>
                <w:rFonts w:ascii="Arial Narrow" w:hAnsi="Arial Narrow" w:cs="Arial"/>
                <w:color w:val="000000"/>
              </w:rPr>
              <w:t>10</w:t>
            </w:r>
          </w:p>
        </w:tc>
        <w:tc>
          <w:tcPr>
            <w:tcW w:w="9072" w:type="dxa"/>
          </w:tcPr>
          <w:p w14:paraId="1F58668B" w14:textId="77777777" w:rsidR="00A93A3C" w:rsidRDefault="00A93A3C" w:rsidP="00113942">
            <w:pPr>
              <w:jc w:val="both"/>
              <w:rPr>
                <w:rFonts w:ascii="Arial Narrow" w:hAnsi="Arial Narrow" w:cs="Arial"/>
                <w:color w:val="000000"/>
              </w:rPr>
            </w:pPr>
            <w:r>
              <w:rPr>
                <w:rFonts w:ascii="Arial Narrow" w:hAnsi="Arial Narrow" w:cs="Arial"/>
                <w:color w:val="000000"/>
              </w:rPr>
              <w:t xml:space="preserve">Proporcionar a  los docentes estrategias metodológicas que permitan el logro efectivo de  los aprendizajes </w:t>
            </w:r>
          </w:p>
        </w:tc>
      </w:tr>
      <w:tr w:rsidR="00A93A3C" w14:paraId="65C14B87" w14:textId="77777777" w:rsidTr="00753978">
        <w:tc>
          <w:tcPr>
            <w:tcW w:w="568" w:type="dxa"/>
          </w:tcPr>
          <w:p w14:paraId="6D565E24" w14:textId="77777777" w:rsidR="00A93A3C" w:rsidRDefault="00A93A3C" w:rsidP="00113942">
            <w:pPr>
              <w:jc w:val="both"/>
              <w:rPr>
                <w:rFonts w:ascii="Arial Narrow" w:hAnsi="Arial Narrow" w:cs="Arial"/>
                <w:color w:val="000000"/>
              </w:rPr>
            </w:pPr>
            <w:r>
              <w:rPr>
                <w:rFonts w:ascii="Arial Narrow" w:hAnsi="Arial Narrow" w:cs="Arial"/>
                <w:color w:val="000000"/>
              </w:rPr>
              <w:t>11</w:t>
            </w:r>
          </w:p>
        </w:tc>
        <w:tc>
          <w:tcPr>
            <w:tcW w:w="9072" w:type="dxa"/>
          </w:tcPr>
          <w:p w14:paraId="25666F1C" w14:textId="77777777" w:rsidR="00A93A3C" w:rsidRDefault="00A93A3C" w:rsidP="00113942">
            <w:pPr>
              <w:jc w:val="both"/>
              <w:rPr>
                <w:rFonts w:ascii="Arial Narrow" w:hAnsi="Arial Narrow" w:cs="Arial"/>
                <w:color w:val="000000"/>
              </w:rPr>
            </w:pPr>
            <w:r>
              <w:rPr>
                <w:rFonts w:ascii="Arial Narrow" w:hAnsi="Arial Narrow" w:cs="Arial"/>
                <w:color w:val="000000"/>
              </w:rPr>
              <w:t xml:space="preserve">Elaborar instrumentos  institucionales de gestión de aula que estén en base a un diseño metodológico por competencias </w:t>
            </w:r>
          </w:p>
        </w:tc>
      </w:tr>
      <w:tr w:rsidR="00113942" w14:paraId="7F25F9F0" w14:textId="77777777" w:rsidTr="00753978">
        <w:tc>
          <w:tcPr>
            <w:tcW w:w="568" w:type="dxa"/>
          </w:tcPr>
          <w:p w14:paraId="437B6963" w14:textId="77777777" w:rsidR="00113942" w:rsidRDefault="00A93A3C" w:rsidP="00113942">
            <w:pPr>
              <w:jc w:val="both"/>
              <w:rPr>
                <w:rFonts w:ascii="Arial Narrow" w:hAnsi="Arial Narrow" w:cs="Arial"/>
                <w:color w:val="000000"/>
              </w:rPr>
            </w:pPr>
            <w:r>
              <w:rPr>
                <w:rFonts w:ascii="Arial Narrow" w:hAnsi="Arial Narrow" w:cs="Arial"/>
                <w:color w:val="000000"/>
              </w:rPr>
              <w:t>12</w:t>
            </w:r>
          </w:p>
        </w:tc>
        <w:tc>
          <w:tcPr>
            <w:tcW w:w="9072" w:type="dxa"/>
          </w:tcPr>
          <w:p w14:paraId="7086D1A7" w14:textId="77777777" w:rsidR="00113942" w:rsidRDefault="00A93A3C" w:rsidP="00113942">
            <w:pPr>
              <w:jc w:val="both"/>
              <w:rPr>
                <w:rFonts w:ascii="Arial Narrow" w:hAnsi="Arial Narrow" w:cs="Arial"/>
                <w:color w:val="000000"/>
              </w:rPr>
            </w:pPr>
            <w:r>
              <w:rPr>
                <w:rFonts w:ascii="Arial Narrow" w:hAnsi="Arial Narrow" w:cs="Arial"/>
                <w:color w:val="000000"/>
              </w:rPr>
              <w:t xml:space="preserve">Finalizar  los procesos de articulación institucional  con un programa de   perfeccionamiento  docente  basado en competencias </w:t>
            </w:r>
          </w:p>
        </w:tc>
      </w:tr>
    </w:tbl>
    <w:p w14:paraId="6EF25935" w14:textId="77777777" w:rsidR="00113942" w:rsidRDefault="00113942" w:rsidP="00113942">
      <w:pPr>
        <w:ind w:left="360"/>
        <w:jc w:val="both"/>
        <w:rPr>
          <w:rFonts w:ascii="Arial Narrow" w:hAnsi="Arial Narrow" w:cs="Arial"/>
          <w:color w:val="000000"/>
        </w:rPr>
      </w:pPr>
    </w:p>
    <w:p w14:paraId="62552B2E" w14:textId="77777777" w:rsidR="00A93A3C" w:rsidRDefault="00A93A3C" w:rsidP="00113942">
      <w:pPr>
        <w:ind w:left="360"/>
        <w:jc w:val="both"/>
        <w:rPr>
          <w:rFonts w:ascii="Arial Narrow" w:hAnsi="Arial Narrow" w:cs="Arial"/>
          <w:color w:val="000000"/>
        </w:rPr>
      </w:pPr>
    </w:p>
    <w:p w14:paraId="1F97227E" w14:textId="77777777" w:rsidR="00A93A3C" w:rsidRDefault="00A93A3C" w:rsidP="0038488A">
      <w:pPr>
        <w:jc w:val="both"/>
        <w:rPr>
          <w:rFonts w:ascii="Arial Narrow" w:hAnsi="Arial Narrow" w:cs="Arial"/>
          <w:color w:val="000000"/>
        </w:rPr>
        <w:sectPr w:rsidR="00A93A3C" w:rsidSect="00982335">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412EC1B" w14:textId="1A28D0EE" w:rsidR="00A93A3C" w:rsidRDefault="00A93A3C" w:rsidP="00113942">
      <w:pPr>
        <w:ind w:left="360"/>
        <w:jc w:val="both"/>
        <w:rPr>
          <w:rFonts w:ascii="Arial Narrow" w:hAnsi="Arial Narrow" w:cs="Arial"/>
          <w:b/>
          <w:color w:val="000000"/>
        </w:rPr>
      </w:pPr>
      <w:r w:rsidRPr="006C518B">
        <w:rPr>
          <w:rFonts w:ascii="Arial Narrow" w:hAnsi="Arial Narrow" w:cs="Arial"/>
          <w:b/>
          <w:color w:val="000000"/>
        </w:rPr>
        <w:lastRenderedPageBreak/>
        <w:t xml:space="preserve">Plan de  Formación Docente </w:t>
      </w:r>
      <w:r w:rsidR="0038488A">
        <w:rPr>
          <w:rFonts w:ascii="Arial Narrow" w:hAnsi="Arial Narrow" w:cs="Arial"/>
          <w:b/>
          <w:color w:val="000000"/>
        </w:rPr>
        <w:t>Bienio 2022-2023</w:t>
      </w:r>
    </w:p>
    <w:p w14:paraId="2AE40458" w14:textId="61E994EE" w:rsidR="00753978" w:rsidRDefault="00753978" w:rsidP="00113942">
      <w:pPr>
        <w:ind w:left="360"/>
        <w:jc w:val="both"/>
        <w:rPr>
          <w:rFonts w:ascii="Arial Narrow" w:hAnsi="Arial Narrow" w:cs="Arial"/>
          <w:b/>
          <w:color w:val="000000"/>
        </w:rPr>
      </w:pPr>
      <w:r>
        <w:rPr>
          <w:rFonts w:ascii="Arial Narrow" w:hAnsi="Arial Narrow" w:cs="Arial"/>
          <w:b/>
          <w:color w:val="000000"/>
        </w:rPr>
        <w:t>Componentes del PDPD</w:t>
      </w:r>
    </w:p>
    <w:p w14:paraId="5903611A" w14:textId="4067E8C4" w:rsidR="00753978" w:rsidRPr="0083485B" w:rsidRDefault="0083485B" w:rsidP="00753978">
      <w:pPr>
        <w:pStyle w:val="Prrafodelista"/>
        <w:numPr>
          <w:ilvl w:val="0"/>
          <w:numId w:val="1"/>
        </w:numPr>
        <w:jc w:val="both"/>
        <w:rPr>
          <w:rFonts w:ascii="Arial Narrow" w:hAnsi="Arial Narrow" w:cs="Arial"/>
          <w:bCs/>
          <w:color w:val="000000"/>
        </w:rPr>
      </w:pPr>
      <w:r w:rsidRPr="0083485B">
        <w:rPr>
          <w:rFonts w:ascii="Arial Narrow" w:hAnsi="Arial Narrow" w:cs="Arial"/>
          <w:bCs/>
          <w:color w:val="000000"/>
        </w:rPr>
        <w:t xml:space="preserve">Institucional </w:t>
      </w:r>
    </w:p>
    <w:p w14:paraId="6D598CBB" w14:textId="7A025911" w:rsidR="0083485B" w:rsidRPr="0083485B" w:rsidRDefault="0083485B" w:rsidP="00753978">
      <w:pPr>
        <w:pStyle w:val="Prrafodelista"/>
        <w:numPr>
          <w:ilvl w:val="0"/>
          <w:numId w:val="1"/>
        </w:numPr>
        <w:jc w:val="both"/>
        <w:rPr>
          <w:rFonts w:ascii="Arial Narrow" w:hAnsi="Arial Narrow" w:cs="Arial"/>
          <w:bCs/>
          <w:color w:val="000000"/>
        </w:rPr>
      </w:pPr>
      <w:r w:rsidRPr="0083485B">
        <w:rPr>
          <w:rFonts w:ascii="Arial Narrow" w:hAnsi="Arial Narrow" w:cs="Arial"/>
          <w:bCs/>
          <w:color w:val="000000"/>
        </w:rPr>
        <w:t xml:space="preserve">Profesional </w:t>
      </w:r>
    </w:p>
    <w:p w14:paraId="471FCBCB" w14:textId="0CE715B0" w:rsidR="0083485B" w:rsidRPr="0083485B" w:rsidRDefault="0083485B" w:rsidP="00753978">
      <w:pPr>
        <w:pStyle w:val="Prrafodelista"/>
        <w:numPr>
          <w:ilvl w:val="0"/>
          <w:numId w:val="1"/>
        </w:numPr>
        <w:jc w:val="both"/>
        <w:rPr>
          <w:rFonts w:ascii="Arial Narrow" w:hAnsi="Arial Narrow" w:cs="Arial"/>
          <w:bCs/>
          <w:color w:val="000000"/>
        </w:rPr>
      </w:pPr>
      <w:r w:rsidRPr="0083485B">
        <w:rPr>
          <w:rFonts w:ascii="Arial Narrow" w:hAnsi="Arial Narrow" w:cs="Arial"/>
          <w:bCs/>
          <w:color w:val="000000"/>
        </w:rPr>
        <w:t xml:space="preserve">Pedagógico </w:t>
      </w:r>
    </w:p>
    <w:tbl>
      <w:tblPr>
        <w:tblStyle w:val="Tablaconcuadrcula"/>
        <w:tblW w:w="1429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10"/>
        <w:gridCol w:w="2141"/>
        <w:gridCol w:w="1984"/>
        <w:gridCol w:w="993"/>
        <w:gridCol w:w="992"/>
        <w:gridCol w:w="1011"/>
        <w:gridCol w:w="1134"/>
        <w:gridCol w:w="2532"/>
        <w:gridCol w:w="1701"/>
      </w:tblGrid>
      <w:tr w:rsidR="0084417A" w14:paraId="611491D4" w14:textId="77777777" w:rsidTr="00753978">
        <w:tc>
          <w:tcPr>
            <w:tcW w:w="1810" w:type="dxa"/>
            <w:shd w:val="clear" w:color="auto" w:fill="DDD9C3" w:themeFill="background2" w:themeFillShade="E6"/>
          </w:tcPr>
          <w:p w14:paraId="64F8815A" w14:textId="77777777" w:rsidR="0084417A" w:rsidRPr="0084417A" w:rsidRDefault="0084417A" w:rsidP="00113942">
            <w:pPr>
              <w:jc w:val="both"/>
              <w:rPr>
                <w:rFonts w:ascii="Arial Narrow" w:hAnsi="Arial Narrow" w:cs="Arial"/>
                <w:color w:val="000000"/>
                <w:sz w:val="18"/>
                <w:szCs w:val="18"/>
              </w:rPr>
            </w:pPr>
            <w:r>
              <w:rPr>
                <w:rFonts w:ascii="Arial Narrow" w:hAnsi="Arial Narrow" w:cs="Arial"/>
                <w:color w:val="000000"/>
                <w:sz w:val="18"/>
                <w:szCs w:val="18"/>
              </w:rPr>
              <w:t xml:space="preserve">Componente Institucional </w:t>
            </w:r>
          </w:p>
        </w:tc>
        <w:tc>
          <w:tcPr>
            <w:tcW w:w="2141" w:type="dxa"/>
            <w:shd w:val="clear" w:color="auto" w:fill="DDD9C3" w:themeFill="background2" w:themeFillShade="E6"/>
          </w:tcPr>
          <w:p w14:paraId="2C8746B8" w14:textId="77777777" w:rsidR="0084417A" w:rsidRPr="0084417A" w:rsidRDefault="0084417A" w:rsidP="00113942">
            <w:pPr>
              <w:jc w:val="both"/>
              <w:rPr>
                <w:rFonts w:ascii="Arial Narrow" w:hAnsi="Arial Narrow" w:cs="Arial"/>
                <w:color w:val="000000"/>
                <w:sz w:val="18"/>
                <w:szCs w:val="18"/>
              </w:rPr>
            </w:pPr>
            <w:r w:rsidRPr="0084417A">
              <w:rPr>
                <w:rFonts w:ascii="Arial Narrow" w:hAnsi="Arial Narrow" w:cs="Arial"/>
                <w:color w:val="000000"/>
                <w:sz w:val="18"/>
                <w:szCs w:val="18"/>
              </w:rPr>
              <w:t xml:space="preserve">Acción </w:t>
            </w:r>
          </w:p>
        </w:tc>
        <w:tc>
          <w:tcPr>
            <w:tcW w:w="1984" w:type="dxa"/>
            <w:shd w:val="clear" w:color="auto" w:fill="DDD9C3" w:themeFill="background2" w:themeFillShade="E6"/>
          </w:tcPr>
          <w:p w14:paraId="5CB0BF55" w14:textId="77777777" w:rsidR="0084417A" w:rsidRPr="0084417A" w:rsidRDefault="0084417A" w:rsidP="00113942">
            <w:pPr>
              <w:jc w:val="both"/>
              <w:rPr>
                <w:rFonts w:ascii="Arial Narrow" w:hAnsi="Arial Narrow" w:cs="Arial"/>
                <w:color w:val="000000"/>
                <w:sz w:val="18"/>
                <w:szCs w:val="18"/>
              </w:rPr>
            </w:pPr>
            <w:r w:rsidRPr="0084417A">
              <w:rPr>
                <w:rFonts w:ascii="Arial Narrow" w:hAnsi="Arial Narrow" w:cs="Arial"/>
                <w:color w:val="000000"/>
                <w:sz w:val="18"/>
                <w:szCs w:val="18"/>
              </w:rPr>
              <w:t xml:space="preserve">Descripción </w:t>
            </w:r>
          </w:p>
        </w:tc>
        <w:tc>
          <w:tcPr>
            <w:tcW w:w="993" w:type="dxa"/>
            <w:shd w:val="clear" w:color="auto" w:fill="DDD9C3" w:themeFill="background2" w:themeFillShade="E6"/>
          </w:tcPr>
          <w:p w14:paraId="03A90C74" w14:textId="77777777" w:rsidR="0084417A" w:rsidRPr="00D13422" w:rsidRDefault="0084417A" w:rsidP="00113942">
            <w:pPr>
              <w:jc w:val="both"/>
              <w:rPr>
                <w:rFonts w:ascii="Arial Narrow" w:hAnsi="Arial Narrow" w:cs="Arial"/>
                <w:color w:val="000000"/>
                <w:sz w:val="14"/>
                <w:szCs w:val="14"/>
              </w:rPr>
            </w:pPr>
            <w:r w:rsidRPr="00D13422">
              <w:rPr>
                <w:rFonts w:ascii="Arial Narrow" w:hAnsi="Arial Narrow" w:cs="Arial"/>
                <w:color w:val="000000"/>
                <w:sz w:val="14"/>
                <w:szCs w:val="14"/>
              </w:rPr>
              <w:t xml:space="preserve">Unidad  Responsable </w:t>
            </w:r>
          </w:p>
        </w:tc>
        <w:tc>
          <w:tcPr>
            <w:tcW w:w="992" w:type="dxa"/>
            <w:shd w:val="clear" w:color="auto" w:fill="DDD9C3" w:themeFill="background2" w:themeFillShade="E6"/>
          </w:tcPr>
          <w:p w14:paraId="074F7930" w14:textId="77777777" w:rsidR="0084417A" w:rsidRPr="00D13422" w:rsidRDefault="0084417A" w:rsidP="00113942">
            <w:pPr>
              <w:jc w:val="both"/>
              <w:rPr>
                <w:rFonts w:ascii="Arial Narrow" w:hAnsi="Arial Narrow" w:cs="Arial"/>
                <w:color w:val="000000"/>
                <w:sz w:val="14"/>
                <w:szCs w:val="14"/>
              </w:rPr>
            </w:pPr>
            <w:r w:rsidRPr="00D13422">
              <w:rPr>
                <w:rFonts w:ascii="Arial Narrow" w:hAnsi="Arial Narrow" w:cs="Arial"/>
                <w:color w:val="000000"/>
                <w:sz w:val="14"/>
                <w:szCs w:val="14"/>
              </w:rPr>
              <w:t xml:space="preserve">Fecha de  Inicio de la  Acción </w:t>
            </w:r>
          </w:p>
        </w:tc>
        <w:tc>
          <w:tcPr>
            <w:tcW w:w="1011" w:type="dxa"/>
            <w:shd w:val="clear" w:color="auto" w:fill="DDD9C3" w:themeFill="background2" w:themeFillShade="E6"/>
          </w:tcPr>
          <w:p w14:paraId="0EE8DF03" w14:textId="77777777" w:rsidR="0084417A" w:rsidRPr="00D13422" w:rsidRDefault="0084417A" w:rsidP="00113942">
            <w:pPr>
              <w:jc w:val="both"/>
              <w:rPr>
                <w:rFonts w:ascii="Arial Narrow" w:hAnsi="Arial Narrow" w:cs="Arial"/>
                <w:color w:val="000000"/>
                <w:sz w:val="14"/>
                <w:szCs w:val="14"/>
              </w:rPr>
            </w:pPr>
            <w:r w:rsidRPr="00D13422">
              <w:rPr>
                <w:rFonts w:ascii="Arial Narrow" w:hAnsi="Arial Narrow" w:cs="Arial"/>
                <w:color w:val="000000"/>
                <w:sz w:val="14"/>
                <w:szCs w:val="14"/>
              </w:rPr>
              <w:t xml:space="preserve">Fecha de  término de  la Acción </w:t>
            </w:r>
          </w:p>
        </w:tc>
        <w:tc>
          <w:tcPr>
            <w:tcW w:w="1134" w:type="dxa"/>
            <w:shd w:val="clear" w:color="auto" w:fill="DDD9C3" w:themeFill="background2" w:themeFillShade="E6"/>
          </w:tcPr>
          <w:p w14:paraId="16C02EE3" w14:textId="77777777" w:rsidR="0084417A" w:rsidRPr="00D13422" w:rsidRDefault="0084417A" w:rsidP="00113942">
            <w:pPr>
              <w:jc w:val="both"/>
              <w:rPr>
                <w:rFonts w:ascii="Arial Narrow" w:hAnsi="Arial Narrow" w:cs="Arial"/>
                <w:color w:val="000000"/>
                <w:sz w:val="14"/>
                <w:szCs w:val="14"/>
              </w:rPr>
            </w:pPr>
            <w:r w:rsidRPr="00D13422">
              <w:rPr>
                <w:rFonts w:ascii="Arial Narrow" w:hAnsi="Arial Narrow" w:cs="Arial"/>
                <w:color w:val="000000"/>
                <w:sz w:val="14"/>
                <w:szCs w:val="14"/>
              </w:rPr>
              <w:t xml:space="preserve">Destinatarios </w:t>
            </w:r>
          </w:p>
        </w:tc>
        <w:tc>
          <w:tcPr>
            <w:tcW w:w="2532" w:type="dxa"/>
            <w:shd w:val="clear" w:color="auto" w:fill="DDD9C3" w:themeFill="background2" w:themeFillShade="E6"/>
          </w:tcPr>
          <w:p w14:paraId="65D3882A" w14:textId="19C0EE83" w:rsidR="0084417A" w:rsidRPr="00D13422" w:rsidRDefault="0084417A" w:rsidP="00113942">
            <w:pPr>
              <w:jc w:val="both"/>
              <w:rPr>
                <w:rFonts w:ascii="Arial Narrow" w:hAnsi="Arial Narrow" w:cs="Arial"/>
                <w:color w:val="000000"/>
                <w:sz w:val="14"/>
                <w:szCs w:val="14"/>
              </w:rPr>
            </w:pPr>
            <w:r w:rsidRPr="00D13422">
              <w:rPr>
                <w:rFonts w:ascii="Arial Narrow" w:hAnsi="Arial Narrow" w:cs="Arial"/>
                <w:color w:val="000000"/>
                <w:sz w:val="14"/>
                <w:szCs w:val="14"/>
              </w:rPr>
              <w:t xml:space="preserve">Medio de  verificación </w:t>
            </w:r>
            <w:r w:rsidR="00753978">
              <w:rPr>
                <w:rFonts w:ascii="Arial Narrow" w:hAnsi="Arial Narrow" w:cs="Arial"/>
                <w:color w:val="000000"/>
                <w:sz w:val="14"/>
                <w:szCs w:val="14"/>
              </w:rPr>
              <w:t xml:space="preserve">e insumo </w:t>
            </w:r>
          </w:p>
        </w:tc>
        <w:tc>
          <w:tcPr>
            <w:tcW w:w="1701" w:type="dxa"/>
            <w:shd w:val="clear" w:color="auto" w:fill="DDD9C3" w:themeFill="background2" w:themeFillShade="E6"/>
          </w:tcPr>
          <w:p w14:paraId="7F1B9AF4" w14:textId="77777777" w:rsidR="0084417A" w:rsidRPr="00D13422" w:rsidRDefault="0084417A" w:rsidP="00113942">
            <w:pPr>
              <w:jc w:val="both"/>
              <w:rPr>
                <w:rFonts w:ascii="Arial Narrow" w:hAnsi="Arial Narrow" w:cs="Arial"/>
                <w:color w:val="000000"/>
                <w:sz w:val="14"/>
                <w:szCs w:val="14"/>
              </w:rPr>
            </w:pPr>
            <w:r w:rsidRPr="00D13422">
              <w:rPr>
                <w:rFonts w:ascii="Arial Narrow" w:hAnsi="Arial Narrow" w:cs="Arial"/>
                <w:color w:val="000000"/>
                <w:sz w:val="14"/>
                <w:szCs w:val="14"/>
              </w:rPr>
              <w:t xml:space="preserve">Financiamiento </w:t>
            </w:r>
          </w:p>
        </w:tc>
      </w:tr>
      <w:tr w:rsidR="0084417A" w:rsidRPr="0084417A" w14:paraId="3430F0A0" w14:textId="77777777" w:rsidTr="00753978">
        <w:tc>
          <w:tcPr>
            <w:tcW w:w="1810" w:type="dxa"/>
          </w:tcPr>
          <w:p w14:paraId="6D2B5059" w14:textId="77777777" w:rsidR="0084417A" w:rsidRPr="0084417A" w:rsidRDefault="0084417A" w:rsidP="000D3E65">
            <w:pPr>
              <w:jc w:val="both"/>
              <w:rPr>
                <w:rFonts w:ascii="Arial Narrow" w:hAnsi="Arial Narrow" w:cs="Arial"/>
                <w:color w:val="000000"/>
                <w:sz w:val="16"/>
                <w:szCs w:val="16"/>
              </w:rPr>
            </w:pPr>
            <w:r>
              <w:rPr>
                <w:rFonts w:ascii="Arial Narrow" w:hAnsi="Arial Narrow" w:cs="Arial"/>
                <w:color w:val="000000"/>
                <w:sz w:val="16"/>
                <w:szCs w:val="16"/>
              </w:rPr>
              <w:t xml:space="preserve">Institucional </w:t>
            </w:r>
          </w:p>
        </w:tc>
        <w:tc>
          <w:tcPr>
            <w:tcW w:w="2141" w:type="dxa"/>
          </w:tcPr>
          <w:p w14:paraId="31B65A79" w14:textId="3F9ADABE" w:rsidR="00753978" w:rsidRPr="00753978" w:rsidRDefault="0084417A" w:rsidP="00753978">
            <w:pPr>
              <w:jc w:val="both"/>
              <w:rPr>
                <w:rFonts w:ascii="Arial Narrow" w:hAnsi="Arial Narrow" w:cs="Arial"/>
                <w:color w:val="000000"/>
                <w:sz w:val="16"/>
                <w:szCs w:val="16"/>
              </w:rPr>
            </w:pPr>
            <w:r w:rsidRPr="0084417A">
              <w:rPr>
                <w:rFonts w:ascii="Arial Narrow" w:hAnsi="Arial Narrow" w:cs="Arial"/>
                <w:color w:val="000000"/>
                <w:sz w:val="16"/>
                <w:szCs w:val="16"/>
              </w:rPr>
              <w:t xml:space="preserve">Confeccionar  un plan anual operativo que señale  instancias de  reflexión pedagógica </w:t>
            </w:r>
            <w:r w:rsidR="00753978">
              <w:rPr>
                <w:rFonts w:ascii="Arial Narrow" w:hAnsi="Arial Narrow" w:cs="Arial"/>
                <w:color w:val="000000"/>
                <w:sz w:val="16"/>
                <w:szCs w:val="16"/>
              </w:rPr>
              <w:t>.</w:t>
            </w:r>
          </w:p>
        </w:tc>
        <w:tc>
          <w:tcPr>
            <w:tcW w:w="1984" w:type="dxa"/>
          </w:tcPr>
          <w:p w14:paraId="3BB99C6A" w14:textId="77777777" w:rsidR="0084417A" w:rsidRPr="0084417A" w:rsidRDefault="0084417A" w:rsidP="00113942">
            <w:pPr>
              <w:jc w:val="both"/>
              <w:rPr>
                <w:rFonts w:ascii="Arial Narrow" w:hAnsi="Arial Narrow" w:cs="Arial"/>
                <w:color w:val="000000"/>
                <w:sz w:val="16"/>
                <w:szCs w:val="16"/>
              </w:rPr>
            </w:pPr>
            <w:r w:rsidRPr="0084417A">
              <w:rPr>
                <w:rFonts w:ascii="Arial Narrow" w:hAnsi="Arial Narrow" w:cs="Arial"/>
                <w:color w:val="000000"/>
                <w:sz w:val="16"/>
                <w:szCs w:val="16"/>
              </w:rPr>
              <w:t xml:space="preserve">Se elabora un plan  anual operativo   que planifique  la sistematicidad del trabajo curricular con los docentes dividiendo  este trabajo en 3 dimensiones; Gestión del Curricum, Convivencia escolar  y Articulación PIE </w:t>
            </w:r>
          </w:p>
        </w:tc>
        <w:tc>
          <w:tcPr>
            <w:tcW w:w="993" w:type="dxa"/>
          </w:tcPr>
          <w:p w14:paraId="5AB25AC9" w14:textId="77777777" w:rsidR="0084417A" w:rsidRPr="0084417A" w:rsidRDefault="0084417A" w:rsidP="00113942">
            <w:pPr>
              <w:jc w:val="both"/>
              <w:rPr>
                <w:rFonts w:ascii="Arial Narrow" w:hAnsi="Arial Narrow" w:cs="Arial"/>
                <w:color w:val="000000"/>
                <w:sz w:val="16"/>
                <w:szCs w:val="16"/>
              </w:rPr>
            </w:pPr>
            <w:r w:rsidRPr="0084417A">
              <w:rPr>
                <w:rFonts w:ascii="Arial Narrow" w:hAnsi="Arial Narrow" w:cs="Arial"/>
                <w:color w:val="000000"/>
                <w:sz w:val="16"/>
                <w:szCs w:val="16"/>
              </w:rPr>
              <w:t xml:space="preserve">Dirección </w:t>
            </w:r>
          </w:p>
        </w:tc>
        <w:tc>
          <w:tcPr>
            <w:tcW w:w="992" w:type="dxa"/>
          </w:tcPr>
          <w:p w14:paraId="7D5C79F7" w14:textId="10A7CD5E" w:rsid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03-2022</w:t>
            </w:r>
          </w:p>
          <w:p w14:paraId="0751A76A" w14:textId="107E51C3" w:rsidR="0038488A" w:rsidRP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47E4DFB5" w14:textId="59168A69" w:rsid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03-2022</w:t>
            </w:r>
          </w:p>
          <w:p w14:paraId="6290518A" w14:textId="649DEE3B" w:rsidR="0038488A" w:rsidRP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134" w:type="dxa"/>
          </w:tcPr>
          <w:p w14:paraId="559518A3" w14:textId="77777777" w:rsidR="0084417A" w:rsidRPr="00753978" w:rsidRDefault="0084417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p w14:paraId="53DF0892" w14:textId="77777777" w:rsidR="0084417A" w:rsidRPr="0084417A" w:rsidRDefault="0084417A" w:rsidP="0084417A">
            <w:pPr>
              <w:pStyle w:val="Prrafodelista"/>
              <w:jc w:val="both"/>
              <w:rPr>
                <w:rFonts w:ascii="Arial Narrow" w:hAnsi="Arial Narrow" w:cs="Arial"/>
                <w:color w:val="000000"/>
                <w:sz w:val="16"/>
                <w:szCs w:val="16"/>
              </w:rPr>
            </w:pPr>
          </w:p>
        </w:tc>
        <w:tc>
          <w:tcPr>
            <w:tcW w:w="2532" w:type="dxa"/>
          </w:tcPr>
          <w:p w14:paraId="00A7EE4B" w14:textId="0AE0382B" w:rsidR="0084417A" w:rsidRPr="00753978" w:rsidRDefault="0084417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 Anual Operativo </w:t>
            </w:r>
          </w:p>
          <w:p w14:paraId="2E589D56" w14:textId="47B4FA12" w:rsidR="00753978" w:rsidRPr="00753978" w:rsidRDefault="00753978"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Calendario </w:t>
            </w:r>
          </w:p>
        </w:tc>
        <w:tc>
          <w:tcPr>
            <w:tcW w:w="1701" w:type="dxa"/>
          </w:tcPr>
          <w:p w14:paraId="1898ACFC" w14:textId="607055A6" w:rsidR="0084417A" w:rsidRPr="0084417A" w:rsidRDefault="00753978" w:rsidP="00D13422">
            <w:pPr>
              <w:jc w:val="both"/>
              <w:rPr>
                <w:rFonts w:ascii="Arial Narrow" w:hAnsi="Arial Narrow" w:cs="Arial"/>
                <w:color w:val="000000"/>
                <w:sz w:val="16"/>
                <w:szCs w:val="16"/>
              </w:rPr>
            </w:pPr>
            <w:r>
              <w:rPr>
                <w:rFonts w:ascii="Arial Narrow" w:hAnsi="Arial Narrow" w:cs="Arial"/>
                <w:color w:val="000000"/>
                <w:sz w:val="16"/>
                <w:szCs w:val="16"/>
              </w:rPr>
              <w:t xml:space="preserve">sin financiamiento  </w:t>
            </w:r>
            <w:r w:rsidR="00B55E03">
              <w:rPr>
                <w:rFonts w:ascii="Arial Narrow" w:hAnsi="Arial Narrow" w:cs="Arial"/>
                <w:color w:val="000000"/>
                <w:sz w:val="16"/>
                <w:szCs w:val="16"/>
              </w:rPr>
              <w:t xml:space="preserve"> </w:t>
            </w:r>
            <w:r w:rsidR="0084417A">
              <w:rPr>
                <w:rFonts w:ascii="Arial Narrow" w:hAnsi="Arial Narrow" w:cs="Arial"/>
                <w:color w:val="000000"/>
                <w:sz w:val="16"/>
                <w:szCs w:val="16"/>
              </w:rPr>
              <w:t xml:space="preserve"> </w:t>
            </w:r>
          </w:p>
        </w:tc>
      </w:tr>
      <w:tr w:rsidR="0084417A" w:rsidRPr="0084417A" w14:paraId="5040E9ED" w14:textId="77777777" w:rsidTr="00753978">
        <w:tc>
          <w:tcPr>
            <w:tcW w:w="1810" w:type="dxa"/>
          </w:tcPr>
          <w:p w14:paraId="548C02FD" w14:textId="77777777" w:rsidR="0084417A" w:rsidRPr="0084417A" w:rsidRDefault="0084417A" w:rsidP="000D3E65">
            <w:pPr>
              <w:jc w:val="both"/>
              <w:rPr>
                <w:rFonts w:ascii="Arial Narrow" w:hAnsi="Arial Narrow" w:cs="Arial"/>
                <w:color w:val="000000"/>
                <w:sz w:val="16"/>
                <w:szCs w:val="16"/>
              </w:rPr>
            </w:pPr>
            <w:r>
              <w:rPr>
                <w:rFonts w:ascii="Arial Narrow" w:hAnsi="Arial Narrow" w:cs="Arial"/>
                <w:color w:val="000000"/>
                <w:sz w:val="16"/>
                <w:szCs w:val="16"/>
              </w:rPr>
              <w:t xml:space="preserve">Institucional </w:t>
            </w:r>
          </w:p>
        </w:tc>
        <w:tc>
          <w:tcPr>
            <w:tcW w:w="2141" w:type="dxa"/>
          </w:tcPr>
          <w:p w14:paraId="1A5B8E16" w14:textId="77777777" w:rsidR="0084417A" w:rsidRPr="0084417A" w:rsidRDefault="0084417A" w:rsidP="000D3E65">
            <w:pPr>
              <w:jc w:val="both"/>
              <w:rPr>
                <w:rFonts w:ascii="Arial Narrow" w:hAnsi="Arial Narrow" w:cs="Arial"/>
                <w:color w:val="000000"/>
                <w:sz w:val="16"/>
                <w:szCs w:val="16"/>
              </w:rPr>
            </w:pPr>
            <w:r w:rsidRPr="0084417A">
              <w:rPr>
                <w:rFonts w:ascii="Arial Narrow" w:hAnsi="Arial Narrow" w:cs="Arial"/>
                <w:color w:val="000000"/>
                <w:sz w:val="16"/>
                <w:szCs w:val="16"/>
              </w:rPr>
              <w:t xml:space="preserve">Elaborar  un horario de  trabajo colaborativo entre  el equipo de  Gestión Curricular y  los docentes  del  establecimiento </w:t>
            </w:r>
          </w:p>
        </w:tc>
        <w:tc>
          <w:tcPr>
            <w:tcW w:w="1984" w:type="dxa"/>
          </w:tcPr>
          <w:p w14:paraId="4566A43B" w14:textId="77777777" w:rsidR="0084417A" w:rsidRPr="0084417A" w:rsidRDefault="0084417A" w:rsidP="0084417A">
            <w:pPr>
              <w:jc w:val="both"/>
              <w:rPr>
                <w:rFonts w:ascii="Arial Narrow" w:hAnsi="Arial Narrow" w:cs="Arial"/>
                <w:color w:val="000000"/>
                <w:sz w:val="16"/>
                <w:szCs w:val="16"/>
              </w:rPr>
            </w:pPr>
            <w:r>
              <w:rPr>
                <w:rFonts w:ascii="Arial Narrow" w:hAnsi="Arial Narrow" w:cs="Arial"/>
                <w:color w:val="000000"/>
                <w:sz w:val="16"/>
                <w:szCs w:val="16"/>
              </w:rPr>
              <w:t xml:space="preserve">Se confecciona   un horario  de trabajo  colaborativo  entre  los docentes  del establecimiento   y  los diferentes  coordinadores de  ciclo , con el propósito de articular   el   trabajo pedagógico desde un modelo  basado en competencias </w:t>
            </w:r>
          </w:p>
        </w:tc>
        <w:tc>
          <w:tcPr>
            <w:tcW w:w="993" w:type="dxa"/>
          </w:tcPr>
          <w:p w14:paraId="0DB734CB" w14:textId="77777777" w:rsidR="0084417A" w:rsidRPr="0084417A" w:rsidRDefault="0084417A" w:rsidP="00113942">
            <w:pPr>
              <w:jc w:val="both"/>
              <w:rPr>
                <w:rFonts w:ascii="Arial Narrow" w:hAnsi="Arial Narrow" w:cs="Arial"/>
                <w:color w:val="000000"/>
                <w:sz w:val="16"/>
                <w:szCs w:val="16"/>
              </w:rPr>
            </w:pPr>
            <w:r>
              <w:rPr>
                <w:rFonts w:ascii="Arial Narrow" w:hAnsi="Arial Narrow" w:cs="Arial"/>
                <w:color w:val="000000"/>
                <w:sz w:val="16"/>
                <w:szCs w:val="16"/>
              </w:rPr>
              <w:t>UTP</w:t>
            </w:r>
          </w:p>
        </w:tc>
        <w:tc>
          <w:tcPr>
            <w:tcW w:w="992" w:type="dxa"/>
          </w:tcPr>
          <w:p w14:paraId="4C0762CC" w14:textId="77777777" w:rsid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03-2022</w:t>
            </w:r>
          </w:p>
          <w:p w14:paraId="4870FC8E" w14:textId="13C40B20" w:rsidR="0038488A" w:rsidRP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38AD4D01" w14:textId="77777777" w:rsid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03-2022</w:t>
            </w:r>
          </w:p>
          <w:p w14:paraId="31959EE4" w14:textId="5E51DA51" w:rsidR="0038488A" w:rsidRPr="0084417A" w:rsidRDefault="0038488A" w:rsidP="00452549">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134" w:type="dxa"/>
          </w:tcPr>
          <w:p w14:paraId="53FD595C" w14:textId="77777777" w:rsidR="0084417A" w:rsidRPr="00753978" w:rsidRDefault="0084417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3959F1AB" w14:textId="7E6E51CA" w:rsidR="0084417A" w:rsidRPr="00753978" w:rsidRDefault="0084417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Planificaciones Monitoreo de  Cobertura </w:t>
            </w:r>
          </w:p>
          <w:p w14:paraId="4A98FF64" w14:textId="32AFA914" w:rsidR="0084417A" w:rsidRPr="00753978" w:rsidRDefault="0084417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Pruebas </w:t>
            </w:r>
          </w:p>
          <w:p w14:paraId="03336A40" w14:textId="560046E1" w:rsidR="0084417A" w:rsidRPr="00753978" w:rsidRDefault="0084417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Guías de  </w:t>
            </w:r>
            <w:r w:rsidR="00753978">
              <w:rPr>
                <w:rFonts w:ascii="Arial Narrow" w:hAnsi="Arial Narrow" w:cs="Arial"/>
                <w:color w:val="000000"/>
                <w:sz w:val="16"/>
                <w:szCs w:val="16"/>
              </w:rPr>
              <w:t xml:space="preserve">Aprendizaje </w:t>
            </w:r>
            <w:r w:rsidRPr="00753978">
              <w:rPr>
                <w:rFonts w:ascii="Arial Narrow" w:hAnsi="Arial Narrow" w:cs="Arial"/>
                <w:color w:val="000000"/>
                <w:sz w:val="16"/>
                <w:szCs w:val="16"/>
              </w:rPr>
              <w:t xml:space="preserve"> </w:t>
            </w:r>
            <w:r w:rsidR="00753978" w:rsidRPr="00753978">
              <w:rPr>
                <w:rFonts w:ascii="Arial Narrow" w:hAnsi="Arial Narrow" w:cs="Arial"/>
                <w:color w:val="000000"/>
                <w:sz w:val="16"/>
                <w:szCs w:val="16"/>
              </w:rPr>
              <w:t>.</w:t>
            </w:r>
          </w:p>
          <w:p w14:paraId="6A8A8A19" w14:textId="3FC1DD84" w:rsidR="00753978" w:rsidRPr="00753978" w:rsidRDefault="00753978"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Horarios de trabajo.</w:t>
            </w:r>
          </w:p>
        </w:tc>
        <w:tc>
          <w:tcPr>
            <w:tcW w:w="1701" w:type="dxa"/>
          </w:tcPr>
          <w:p w14:paraId="5FE0DB10" w14:textId="1AC56DB8" w:rsidR="0084417A" w:rsidRPr="00D13422" w:rsidRDefault="00753978" w:rsidP="00D13422">
            <w:pPr>
              <w:jc w:val="both"/>
              <w:rPr>
                <w:rFonts w:ascii="Arial Narrow" w:hAnsi="Arial Narrow" w:cs="Arial"/>
                <w:color w:val="000000"/>
                <w:sz w:val="16"/>
                <w:szCs w:val="16"/>
              </w:rPr>
            </w:pPr>
            <w:r>
              <w:rPr>
                <w:rFonts w:ascii="Arial Narrow" w:hAnsi="Arial Narrow" w:cs="Arial"/>
                <w:color w:val="000000"/>
                <w:sz w:val="16"/>
                <w:szCs w:val="16"/>
              </w:rPr>
              <w:t xml:space="preserve">sin financiamiento  </w:t>
            </w:r>
            <w:r w:rsidR="0084417A" w:rsidRPr="00D13422">
              <w:rPr>
                <w:rFonts w:ascii="Arial Narrow" w:hAnsi="Arial Narrow" w:cs="Arial"/>
                <w:color w:val="000000"/>
                <w:sz w:val="16"/>
                <w:szCs w:val="16"/>
              </w:rPr>
              <w:t xml:space="preserve"> </w:t>
            </w:r>
          </w:p>
        </w:tc>
      </w:tr>
      <w:tr w:rsidR="0038488A" w:rsidRPr="0084417A" w14:paraId="3139CBCA" w14:textId="77777777" w:rsidTr="00753978">
        <w:tc>
          <w:tcPr>
            <w:tcW w:w="1810" w:type="dxa"/>
          </w:tcPr>
          <w:p w14:paraId="655AFF43"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Institucional </w:t>
            </w:r>
          </w:p>
        </w:tc>
        <w:tc>
          <w:tcPr>
            <w:tcW w:w="2141" w:type="dxa"/>
          </w:tcPr>
          <w:p w14:paraId="6EFFA932"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Elaborar  un horario  de articulación entre los docentes y el equipo de  integración </w:t>
            </w:r>
          </w:p>
        </w:tc>
        <w:tc>
          <w:tcPr>
            <w:tcW w:w="1984" w:type="dxa"/>
          </w:tcPr>
          <w:p w14:paraId="610AC6AB"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Se confecciona un horario de  trabajo  colaborativo  entre los docentes  del establecimiento  y la coordinación  pie y sus respectivos   especialistas , con el objetivo  de implementar estrategias pedagógicas asociadas al programa DUA </w:t>
            </w:r>
          </w:p>
        </w:tc>
        <w:tc>
          <w:tcPr>
            <w:tcW w:w="993" w:type="dxa"/>
          </w:tcPr>
          <w:p w14:paraId="75747059"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Coordinación PIE </w:t>
            </w:r>
          </w:p>
        </w:tc>
        <w:tc>
          <w:tcPr>
            <w:tcW w:w="992" w:type="dxa"/>
          </w:tcPr>
          <w:p w14:paraId="3ABDBD7F"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03-2022</w:t>
            </w:r>
          </w:p>
          <w:p w14:paraId="0F070B8F" w14:textId="1C1B7313"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641A73BF"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03-2022</w:t>
            </w:r>
          </w:p>
          <w:p w14:paraId="1C531EEE" w14:textId="65D74A0A"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134" w:type="dxa"/>
          </w:tcPr>
          <w:p w14:paraId="3BD649DB"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26DC35A5" w14:textId="42972E1A"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trabajo </w:t>
            </w:r>
          </w:p>
          <w:p w14:paraId="0226EC61" w14:textId="4304CE7A"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Modificaciones de instrumentos  evaluativos </w:t>
            </w:r>
          </w:p>
          <w:p w14:paraId="6902C1AC" w14:textId="742DC235" w:rsidR="00753978" w:rsidRPr="00753978" w:rsidRDefault="00753978"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Horario de articulación </w:t>
            </w:r>
          </w:p>
        </w:tc>
        <w:tc>
          <w:tcPr>
            <w:tcW w:w="1701" w:type="dxa"/>
          </w:tcPr>
          <w:p w14:paraId="29CCCF4F" w14:textId="06DAF7C5" w:rsidR="0038488A" w:rsidRPr="0084417A" w:rsidRDefault="00753978" w:rsidP="0038488A">
            <w:pPr>
              <w:jc w:val="both"/>
              <w:rPr>
                <w:rFonts w:ascii="Arial Narrow" w:hAnsi="Arial Narrow" w:cs="Arial"/>
                <w:color w:val="000000"/>
                <w:sz w:val="16"/>
                <w:szCs w:val="16"/>
              </w:rPr>
            </w:pPr>
            <w:r>
              <w:rPr>
                <w:rFonts w:ascii="Arial Narrow" w:hAnsi="Arial Narrow" w:cs="Arial"/>
                <w:color w:val="000000"/>
                <w:sz w:val="16"/>
                <w:szCs w:val="16"/>
              </w:rPr>
              <w:t xml:space="preserve">Sin financiamiento </w:t>
            </w:r>
          </w:p>
        </w:tc>
      </w:tr>
      <w:tr w:rsidR="0038488A" w:rsidRPr="0084417A" w14:paraId="1545D229" w14:textId="77777777" w:rsidTr="00753978">
        <w:tc>
          <w:tcPr>
            <w:tcW w:w="1810" w:type="dxa"/>
          </w:tcPr>
          <w:p w14:paraId="114BBFCE"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Profesional </w:t>
            </w:r>
          </w:p>
        </w:tc>
        <w:tc>
          <w:tcPr>
            <w:tcW w:w="2141" w:type="dxa"/>
          </w:tcPr>
          <w:p w14:paraId="2209F6E3"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Implementar </w:t>
            </w:r>
            <w:r w:rsidRPr="0084417A">
              <w:rPr>
                <w:rFonts w:ascii="Arial Narrow" w:hAnsi="Arial Narrow" w:cs="Arial"/>
                <w:color w:val="000000"/>
                <w:sz w:val="16"/>
                <w:szCs w:val="16"/>
              </w:rPr>
              <w:t xml:space="preserve"> talleres de  madurez profesional   que permitan avanzar en  los  procesos de  madurez  emocional de los  docentes </w:t>
            </w:r>
          </w:p>
        </w:tc>
        <w:tc>
          <w:tcPr>
            <w:tcW w:w="1984" w:type="dxa"/>
          </w:tcPr>
          <w:p w14:paraId="67FF2072" w14:textId="2D4D49F5"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Durante el año  lectivo , la dupla psicosocial  desarrollará un taller  que se enfocará  en el desarrollo de habilidades psicoemocionales  en los docentes  que facilitará mejorar  los vínculos </w:t>
            </w:r>
            <w:r>
              <w:rPr>
                <w:rFonts w:ascii="Arial Narrow" w:hAnsi="Arial Narrow" w:cs="Arial"/>
                <w:color w:val="000000"/>
                <w:sz w:val="16"/>
                <w:szCs w:val="16"/>
              </w:rPr>
              <w:lastRenderedPageBreak/>
              <w:t>profesionales  facilitando  de esta manera la convivencia entre pares.</w:t>
            </w:r>
          </w:p>
        </w:tc>
        <w:tc>
          <w:tcPr>
            <w:tcW w:w="993" w:type="dxa"/>
          </w:tcPr>
          <w:p w14:paraId="418CAEE0"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lastRenderedPageBreak/>
              <w:t xml:space="preserve">Dupla  Psicosocial </w:t>
            </w:r>
          </w:p>
        </w:tc>
        <w:tc>
          <w:tcPr>
            <w:tcW w:w="992" w:type="dxa"/>
          </w:tcPr>
          <w:p w14:paraId="6973889F"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07-2022</w:t>
            </w:r>
          </w:p>
          <w:p w14:paraId="4D1D8BB6" w14:textId="29DF20BE" w:rsidR="0038488A"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15DF3D74"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12-2022</w:t>
            </w:r>
          </w:p>
          <w:p w14:paraId="018591C6" w14:textId="116E7406"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06-2023</w:t>
            </w:r>
          </w:p>
        </w:tc>
        <w:tc>
          <w:tcPr>
            <w:tcW w:w="1134" w:type="dxa"/>
          </w:tcPr>
          <w:p w14:paraId="7C36056F"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3F7B6F7B" w14:textId="78661728"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Lista de asistencia </w:t>
            </w:r>
          </w:p>
          <w:p w14:paraId="7D70A64F" w14:textId="1266D93F"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talleres </w:t>
            </w:r>
          </w:p>
          <w:p w14:paraId="65A922BA" w14:textId="44C18B7A"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Fotografías </w:t>
            </w:r>
          </w:p>
        </w:tc>
        <w:tc>
          <w:tcPr>
            <w:tcW w:w="1701" w:type="dxa"/>
          </w:tcPr>
          <w:p w14:paraId="24A6277E" w14:textId="29C96B04" w:rsidR="0038488A" w:rsidRPr="0084417A" w:rsidRDefault="00753978" w:rsidP="0038488A">
            <w:pPr>
              <w:jc w:val="both"/>
              <w:rPr>
                <w:rFonts w:ascii="Arial Narrow" w:hAnsi="Arial Narrow" w:cs="Arial"/>
                <w:color w:val="000000"/>
                <w:sz w:val="16"/>
                <w:szCs w:val="16"/>
              </w:rPr>
            </w:pPr>
            <w:r>
              <w:rPr>
                <w:rFonts w:ascii="Arial Narrow" w:hAnsi="Arial Narrow" w:cs="Arial"/>
                <w:color w:val="000000"/>
                <w:sz w:val="16"/>
                <w:szCs w:val="16"/>
              </w:rPr>
              <w:t xml:space="preserve">Sin financiamiento </w:t>
            </w:r>
          </w:p>
        </w:tc>
      </w:tr>
      <w:tr w:rsidR="0038488A" w:rsidRPr="0084417A" w14:paraId="530F3855" w14:textId="77777777" w:rsidTr="00753978">
        <w:tc>
          <w:tcPr>
            <w:tcW w:w="1810" w:type="dxa"/>
          </w:tcPr>
          <w:p w14:paraId="329C2A04"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Componente  Profesional</w:t>
            </w:r>
          </w:p>
        </w:tc>
        <w:tc>
          <w:tcPr>
            <w:tcW w:w="2141" w:type="dxa"/>
          </w:tcPr>
          <w:p w14:paraId="2C049AFE"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Desarrollar  talleres de habilidades blandas  que permitan   generar estrategias  socioemocionales  para responder de  manera efectiva a  los desafíos disciplinarios </w:t>
            </w:r>
          </w:p>
        </w:tc>
        <w:tc>
          <w:tcPr>
            <w:tcW w:w="1984" w:type="dxa"/>
          </w:tcPr>
          <w:p w14:paraId="47BADD50"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Durante el año  lectivo , la dupla psicosocial  desarrollará un taller  que se enfocará  en el desarrollo de habilidades blandas   en los docentes  que facilitará el trabajo al interior de la sala de clases</w:t>
            </w:r>
          </w:p>
        </w:tc>
        <w:tc>
          <w:tcPr>
            <w:tcW w:w="993" w:type="dxa"/>
          </w:tcPr>
          <w:p w14:paraId="66C91423"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Dupla  Psicosocial </w:t>
            </w:r>
          </w:p>
        </w:tc>
        <w:tc>
          <w:tcPr>
            <w:tcW w:w="992" w:type="dxa"/>
          </w:tcPr>
          <w:p w14:paraId="5096A03C"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07-20</w:t>
            </w:r>
            <w:r w:rsidR="001C0495">
              <w:rPr>
                <w:rFonts w:ascii="Arial Narrow" w:hAnsi="Arial Narrow" w:cs="Arial"/>
                <w:color w:val="000000"/>
                <w:sz w:val="16"/>
                <w:szCs w:val="16"/>
              </w:rPr>
              <w:t>22</w:t>
            </w:r>
          </w:p>
          <w:p w14:paraId="4B1666E5" w14:textId="76EF2816"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22E472F3"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12-20</w:t>
            </w:r>
            <w:r w:rsidR="001C0495">
              <w:rPr>
                <w:rFonts w:ascii="Arial Narrow" w:hAnsi="Arial Narrow" w:cs="Arial"/>
                <w:color w:val="000000"/>
                <w:sz w:val="16"/>
                <w:szCs w:val="16"/>
              </w:rPr>
              <w:t>22</w:t>
            </w:r>
          </w:p>
          <w:p w14:paraId="35763369" w14:textId="7D75A563"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06-2023</w:t>
            </w:r>
          </w:p>
        </w:tc>
        <w:tc>
          <w:tcPr>
            <w:tcW w:w="1134" w:type="dxa"/>
          </w:tcPr>
          <w:p w14:paraId="129F2348"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7E19365A" w14:textId="7697EA82"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Lista de asistencia </w:t>
            </w:r>
          </w:p>
          <w:p w14:paraId="2847198D" w14:textId="2793FCB4"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talleres </w:t>
            </w:r>
          </w:p>
          <w:p w14:paraId="4AABFDA1" w14:textId="22856C18"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Fotografías </w:t>
            </w:r>
          </w:p>
        </w:tc>
        <w:tc>
          <w:tcPr>
            <w:tcW w:w="1701" w:type="dxa"/>
          </w:tcPr>
          <w:p w14:paraId="432DE74C"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Financiamiento  PME</w:t>
            </w:r>
          </w:p>
        </w:tc>
      </w:tr>
      <w:tr w:rsidR="0038488A" w:rsidRPr="0084417A" w14:paraId="09BC9376" w14:textId="77777777" w:rsidTr="00753978">
        <w:tc>
          <w:tcPr>
            <w:tcW w:w="1810" w:type="dxa"/>
          </w:tcPr>
          <w:p w14:paraId="09F0FA09"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Componente  pedagógico</w:t>
            </w:r>
          </w:p>
        </w:tc>
        <w:tc>
          <w:tcPr>
            <w:tcW w:w="2141" w:type="dxa"/>
          </w:tcPr>
          <w:p w14:paraId="7CB4E6FC"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Elaborar y aplicar pautas de observación participante    con el objetivo de mejorar   las practicas docentes </w:t>
            </w:r>
          </w:p>
        </w:tc>
        <w:tc>
          <w:tcPr>
            <w:tcW w:w="1984" w:type="dxa"/>
          </w:tcPr>
          <w:p w14:paraId="430E48D5"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Durante el primer y segundo semestre se dará inicio  al proceso de  observación de clases de  los docentes  mediante  la aplicación de  una  pauta  de trabajo que se base en el marco para la buena enseñanza y que permita  evaluar la madurez emocional y la madurez profesional de  los docentes  y desde el registro de observación  generar  un plan profesional de  mejora para cada uno de  los docentes </w:t>
            </w:r>
          </w:p>
        </w:tc>
        <w:tc>
          <w:tcPr>
            <w:tcW w:w="993" w:type="dxa"/>
          </w:tcPr>
          <w:p w14:paraId="160CF3D1"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Dirección </w:t>
            </w:r>
          </w:p>
          <w:p w14:paraId="09F243A3"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Coordinación Académica </w:t>
            </w:r>
          </w:p>
          <w:p w14:paraId="2E198C39"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Orientadora </w:t>
            </w:r>
          </w:p>
          <w:p w14:paraId="25252F8A"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Inspectoria </w:t>
            </w:r>
          </w:p>
        </w:tc>
        <w:tc>
          <w:tcPr>
            <w:tcW w:w="992" w:type="dxa"/>
          </w:tcPr>
          <w:p w14:paraId="2D8D8DBF" w14:textId="77777777" w:rsidR="0038488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03-2022</w:t>
            </w:r>
          </w:p>
          <w:p w14:paraId="1E9D89E4" w14:textId="5EDE9616"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13ECB2D1" w14:textId="77777777" w:rsidR="0038488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12-2022</w:t>
            </w:r>
          </w:p>
          <w:p w14:paraId="1CBFB19E" w14:textId="6ECE0ECA"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12-2023</w:t>
            </w:r>
          </w:p>
        </w:tc>
        <w:tc>
          <w:tcPr>
            <w:tcW w:w="1134" w:type="dxa"/>
          </w:tcPr>
          <w:p w14:paraId="010DC050"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07975C3D" w14:textId="4116DEE5"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Pauta de  observación participante </w:t>
            </w:r>
          </w:p>
          <w:p w14:paraId="54BA32DA" w14:textId="5FB2DF2D"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retroalimentación </w:t>
            </w:r>
          </w:p>
        </w:tc>
        <w:tc>
          <w:tcPr>
            <w:tcW w:w="1701" w:type="dxa"/>
          </w:tcPr>
          <w:p w14:paraId="063DBE5C" w14:textId="0BAD7C21" w:rsidR="0038488A" w:rsidRPr="0084417A" w:rsidRDefault="00753978" w:rsidP="0038488A">
            <w:pPr>
              <w:jc w:val="both"/>
              <w:rPr>
                <w:rFonts w:ascii="Arial Narrow" w:hAnsi="Arial Narrow" w:cs="Arial"/>
                <w:color w:val="000000"/>
                <w:sz w:val="16"/>
                <w:szCs w:val="16"/>
              </w:rPr>
            </w:pPr>
            <w:r>
              <w:rPr>
                <w:rFonts w:ascii="Arial Narrow" w:hAnsi="Arial Narrow" w:cs="Arial"/>
                <w:color w:val="000000"/>
                <w:sz w:val="16"/>
                <w:szCs w:val="16"/>
              </w:rPr>
              <w:t xml:space="preserve">Sin financiamiento </w:t>
            </w:r>
            <w:r w:rsidR="0038488A">
              <w:rPr>
                <w:rFonts w:ascii="Arial Narrow" w:hAnsi="Arial Narrow" w:cs="Arial"/>
                <w:color w:val="000000"/>
                <w:sz w:val="16"/>
                <w:szCs w:val="16"/>
              </w:rPr>
              <w:t xml:space="preserve"> </w:t>
            </w:r>
          </w:p>
        </w:tc>
      </w:tr>
      <w:tr w:rsidR="0038488A" w:rsidRPr="0084417A" w14:paraId="2FA9B8D3" w14:textId="77777777" w:rsidTr="00753978">
        <w:tc>
          <w:tcPr>
            <w:tcW w:w="1810" w:type="dxa"/>
          </w:tcPr>
          <w:p w14:paraId="2271C6A6"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Componente pedagógico </w:t>
            </w:r>
          </w:p>
        </w:tc>
        <w:tc>
          <w:tcPr>
            <w:tcW w:w="2141" w:type="dxa"/>
          </w:tcPr>
          <w:p w14:paraId="01DE8B4D"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Implementar  un plan de articulación  que permita el mejoramiento de los procesos  pedagógicos entre   los niveles </w:t>
            </w:r>
          </w:p>
        </w:tc>
        <w:tc>
          <w:tcPr>
            <w:tcW w:w="1984" w:type="dxa"/>
          </w:tcPr>
          <w:p w14:paraId="5192B6E7"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La  coordinación de  Primer Ciclo   trabajará  un plan de  articulación curricular  centrado en los aprendizaje  y que  </w:t>
            </w:r>
            <w:proofErr w:type="spellStart"/>
            <w:r>
              <w:rPr>
                <w:rFonts w:ascii="Arial Narrow" w:hAnsi="Arial Narrow" w:cs="Arial"/>
                <w:color w:val="000000"/>
                <w:sz w:val="16"/>
                <w:szCs w:val="16"/>
              </w:rPr>
              <w:t>tranversalizará</w:t>
            </w:r>
            <w:proofErr w:type="spellEnd"/>
            <w:r>
              <w:rPr>
                <w:rFonts w:ascii="Arial Narrow" w:hAnsi="Arial Narrow" w:cs="Arial"/>
                <w:color w:val="000000"/>
                <w:sz w:val="16"/>
                <w:szCs w:val="16"/>
              </w:rPr>
              <w:t xml:space="preserve"> </w:t>
            </w:r>
            <w:proofErr w:type="spellStart"/>
            <w:r>
              <w:rPr>
                <w:rFonts w:ascii="Arial Narrow" w:hAnsi="Arial Narrow" w:cs="Arial"/>
                <w:color w:val="000000"/>
                <w:sz w:val="16"/>
                <w:szCs w:val="16"/>
              </w:rPr>
              <w:t>Prekinder</w:t>
            </w:r>
            <w:proofErr w:type="spellEnd"/>
            <w:r>
              <w:rPr>
                <w:rFonts w:ascii="Arial Narrow" w:hAnsi="Arial Narrow" w:cs="Arial"/>
                <w:color w:val="000000"/>
                <w:sz w:val="16"/>
                <w:szCs w:val="16"/>
              </w:rPr>
              <w:t xml:space="preserve">  , kínder  , primero  básico  , segundo básico y tercero básico</w:t>
            </w:r>
          </w:p>
        </w:tc>
        <w:tc>
          <w:tcPr>
            <w:tcW w:w="993" w:type="dxa"/>
          </w:tcPr>
          <w:p w14:paraId="047FA307"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Coordinación Primero  Ciclo  Básico </w:t>
            </w:r>
          </w:p>
        </w:tc>
        <w:tc>
          <w:tcPr>
            <w:tcW w:w="992" w:type="dxa"/>
          </w:tcPr>
          <w:p w14:paraId="2F9DE543" w14:textId="59550CA9" w:rsidR="0038488A"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03-2022</w:t>
            </w:r>
          </w:p>
        </w:tc>
        <w:tc>
          <w:tcPr>
            <w:tcW w:w="1011" w:type="dxa"/>
          </w:tcPr>
          <w:p w14:paraId="57710B23" w14:textId="40AF1FA5" w:rsidR="0038488A"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12-2022</w:t>
            </w:r>
          </w:p>
        </w:tc>
        <w:tc>
          <w:tcPr>
            <w:tcW w:w="1134" w:type="dxa"/>
          </w:tcPr>
          <w:p w14:paraId="26C528B7"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Docentes primer ciclo</w:t>
            </w:r>
          </w:p>
        </w:tc>
        <w:tc>
          <w:tcPr>
            <w:tcW w:w="2532" w:type="dxa"/>
          </w:tcPr>
          <w:p w14:paraId="74B7B6A4" w14:textId="45E0EBA5"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 de  articulación </w:t>
            </w:r>
          </w:p>
          <w:p w14:paraId="46E69A54" w14:textId="6807BFCE"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reuniones </w:t>
            </w:r>
          </w:p>
          <w:p w14:paraId="17BB5FF6" w14:textId="4EB78F86"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actividades </w:t>
            </w:r>
          </w:p>
        </w:tc>
        <w:tc>
          <w:tcPr>
            <w:tcW w:w="1701" w:type="dxa"/>
          </w:tcPr>
          <w:p w14:paraId="0A5D12DF" w14:textId="19DFAF16"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Financiamiento </w:t>
            </w:r>
            <w:r w:rsidR="001C0495">
              <w:rPr>
                <w:rFonts w:ascii="Arial Narrow" w:hAnsi="Arial Narrow" w:cs="Arial"/>
                <w:color w:val="000000"/>
                <w:sz w:val="16"/>
                <w:szCs w:val="16"/>
              </w:rPr>
              <w:t>SEP</w:t>
            </w:r>
          </w:p>
        </w:tc>
      </w:tr>
      <w:tr w:rsidR="001C0495" w:rsidRPr="0084417A" w14:paraId="20C00274" w14:textId="77777777" w:rsidTr="00753978">
        <w:tc>
          <w:tcPr>
            <w:tcW w:w="1810" w:type="dxa"/>
          </w:tcPr>
          <w:p w14:paraId="343A794A" w14:textId="77777777" w:rsidR="001C0495"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 xml:space="preserve">Componente </w:t>
            </w:r>
          </w:p>
          <w:p w14:paraId="5A454B27" w14:textId="0AD371BE" w:rsidR="001C0495"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 xml:space="preserve">Pedagógico </w:t>
            </w:r>
          </w:p>
        </w:tc>
        <w:tc>
          <w:tcPr>
            <w:tcW w:w="2141" w:type="dxa"/>
          </w:tcPr>
          <w:p w14:paraId="2F60EB2A" w14:textId="0BF5B01E"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 xml:space="preserve">Sistematizar , monitorear la implementación del plan de transición educativa con el objetivo de incorporar el aprendizaje progresivo </w:t>
            </w:r>
          </w:p>
        </w:tc>
        <w:tc>
          <w:tcPr>
            <w:tcW w:w="1984" w:type="dxa"/>
          </w:tcPr>
          <w:p w14:paraId="342A757D" w14:textId="1D5514BB" w:rsidR="001C0495"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 xml:space="preserve">La coordinación de primer ciclo avanzará hacia el desarrollo de nuevas estrategias de aprendizajes basados en la lecto escritura y el razonamiento matemático basado en el juego  </w:t>
            </w:r>
          </w:p>
        </w:tc>
        <w:tc>
          <w:tcPr>
            <w:tcW w:w="993" w:type="dxa"/>
          </w:tcPr>
          <w:p w14:paraId="5BE9FDF9" w14:textId="4AF973C5" w:rsidR="001C0495"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Coordinación Primero  Ciclo  Básico</w:t>
            </w:r>
          </w:p>
        </w:tc>
        <w:tc>
          <w:tcPr>
            <w:tcW w:w="992" w:type="dxa"/>
          </w:tcPr>
          <w:p w14:paraId="3AC110D3" w14:textId="085AFEAD" w:rsidR="001C0495"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1BAF408D" w14:textId="1BE2B4F3" w:rsidR="001C0495"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12-2023</w:t>
            </w:r>
          </w:p>
        </w:tc>
        <w:tc>
          <w:tcPr>
            <w:tcW w:w="1134" w:type="dxa"/>
          </w:tcPr>
          <w:p w14:paraId="2D4C2928" w14:textId="5DA6328E" w:rsidR="001C0495" w:rsidRPr="00753978" w:rsidRDefault="001C0495"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de primer ciclo básico </w:t>
            </w:r>
          </w:p>
        </w:tc>
        <w:tc>
          <w:tcPr>
            <w:tcW w:w="2532" w:type="dxa"/>
          </w:tcPr>
          <w:p w14:paraId="4A45B3A0" w14:textId="07968BD7" w:rsidR="001C0495" w:rsidRPr="00753978" w:rsidRDefault="001C0495"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 de  monitoreo </w:t>
            </w:r>
          </w:p>
          <w:p w14:paraId="56E85DA4" w14:textId="669E6764" w:rsidR="001C0495" w:rsidRPr="00753978" w:rsidRDefault="001C0495"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reuniones </w:t>
            </w:r>
          </w:p>
          <w:p w14:paraId="5DD3A564" w14:textId="65D8717F" w:rsidR="001C0495" w:rsidRPr="00753978" w:rsidRDefault="001C0495"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evidencias de acciones de articulación </w:t>
            </w:r>
          </w:p>
        </w:tc>
        <w:tc>
          <w:tcPr>
            <w:tcW w:w="1701" w:type="dxa"/>
          </w:tcPr>
          <w:p w14:paraId="1B7CE092" w14:textId="28DC37E4" w:rsidR="001C0495"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 xml:space="preserve">Financiamiento  SEP </w:t>
            </w:r>
          </w:p>
        </w:tc>
      </w:tr>
      <w:tr w:rsidR="0038488A" w:rsidRPr="0084417A" w14:paraId="4C7CD5E3" w14:textId="77777777" w:rsidTr="00753978">
        <w:tc>
          <w:tcPr>
            <w:tcW w:w="1810" w:type="dxa"/>
          </w:tcPr>
          <w:p w14:paraId="1D2438E4"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Componente  institucional </w:t>
            </w:r>
          </w:p>
        </w:tc>
        <w:tc>
          <w:tcPr>
            <w:tcW w:w="2141" w:type="dxa"/>
          </w:tcPr>
          <w:p w14:paraId="11A74C30" w14:textId="6ECD864D"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Diseñar procedimientos  que permitan   el logro del 100% de la planificación curricular   y la cobertura </w:t>
            </w:r>
            <w:r w:rsidR="001C0495">
              <w:rPr>
                <w:rFonts w:ascii="Arial Narrow" w:hAnsi="Arial Narrow" w:cs="Arial"/>
                <w:color w:val="000000"/>
                <w:sz w:val="16"/>
                <w:szCs w:val="16"/>
              </w:rPr>
              <w:t xml:space="preserve">de aprendizaje , usando como propuesta </w:t>
            </w:r>
            <w:r w:rsidR="001C0495">
              <w:rPr>
                <w:rFonts w:ascii="Arial Narrow" w:hAnsi="Arial Narrow" w:cs="Arial"/>
                <w:color w:val="000000"/>
                <w:sz w:val="16"/>
                <w:szCs w:val="16"/>
              </w:rPr>
              <w:lastRenderedPageBreak/>
              <w:t>metodológica la entregada por el Ministerio de Educación.</w:t>
            </w:r>
          </w:p>
        </w:tc>
        <w:tc>
          <w:tcPr>
            <w:tcW w:w="1984" w:type="dxa"/>
          </w:tcPr>
          <w:p w14:paraId="70323AF3" w14:textId="5AC1C9D3"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lastRenderedPageBreak/>
              <w:t xml:space="preserve">Se implementara un plan de monitoreo , articulación  y retroalimentación de  planificaciones  y cobertura  , que permita  definir niveles de logro en  </w:t>
            </w:r>
            <w:r w:rsidR="001C0495">
              <w:rPr>
                <w:rFonts w:ascii="Arial Narrow" w:hAnsi="Arial Narrow" w:cs="Arial"/>
                <w:color w:val="000000"/>
                <w:sz w:val="16"/>
                <w:szCs w:val="16"/>
              </w:rPr>
              <w:t xml:space="preserve">las diferentes </w:t>
            </w:r>
            <w:r w:rsidR="001C0495">
              <w:rPr>
                <w:rFonts w:ascii="Arial Narrow" w:hAnsi="Arial Narrow" w:cs="Arial"/>
                <w:color w:val="000000"/>
                <w:sz w:val="16"/>
                <w:szCs w:val="16"/>
              </w:rPr>
              <w:lastRenderedPageBreak/>
              <w:t>asignaturas</w:t>
            </w:r>
            <w:r>
              <w:rPr>
                <w:rFonts w:ascii="Arial Narrow" w:hAnsi="Arial Narrow" w:cs="Arial"/>
                <w:color w:val="000000"/>
                <w:sz w:val="16"/>
                <w:szCs w:val="16"/>
              </w:rPr>
              <w:t xml:space="preserve">   con el objetivo de aplicar  remédiales  de restitución </w:t>
            </w:r>
            <w:r w:rsidR="001C0495">
              <w:rPr>
                <w:rFonts w:ascii="Arial Narrow" w:hAnsi="Arial Narrow" w:cs="Arial"/>
                <w:color w:val="000000"/>
                <w:sz w:val="16"/>
                <w:szCs w:val="16"/>
              </w:rPr>
              <w:t xml:space="preserve"> al inicio de cada año lectivo</w:t>
            </w:r>
          </w:p>
        </w:tc>
        <w:tc>
          <w:tcPr>
            <w:tcW w:w="993" w:type="dxa"/>
          </w:tcPr>
          <w:p w14:paraId="520C6387"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lastRenderedPageBreak/>
              <w:t>UTP</w:t>
            </w:r>
          </w:p>
          <w:p w14:paraId="40531792"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Dirección </w:t>
            </w:r>
          </w:p>
        </w:tc>
        <w:tc>
          <w:tcPr>
            <w:tcW w:w="992" w:type="dxa"/>
          </w:tcPr>
          <w:p w14:paraId="4753317B"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06-20</w:t>
            </w:r>
            <w:r w:rsidR="001C0495">
              <w:rPr>
                <w:rFonts w:ascii="Arial Narrow" w:hAnsi="Arial Narrow" w:cs="Arial"/>
                <w:color w:val="000000"/>
                <w:sz w:val="16"/>
                <w:szCs w:val="16"/>
              </w:rPr>
              <w:t>22</w:t>
            </w:r>
          </w:p>
          <w:p w14:paraId="4EBC1A99" w14:textId="3485EAB9"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03-2022</w:t>
            </w:r>
          </w:p>
        </w:tc>
        <w:tc>
          <w:tcPr>
            <w:tcW w:w="1011" w:type="dxa"/>
          </w:tcPr>
          <w:p w14:paraId="2B3210D3"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12-20</w:t>
            </w:r>
            <w:r w:rsidR="001C0495">
              <w:rPr>
                <w:rFonts w:ascii="Arial Narrow" w:hAnsi="Arial Narrow" w:cs="Arial"/>
                <w:color w:val="000000"/>
                <w:sz w:val="16"/>
                <w:szCs w:val="16"/>
              </w:rPr>
              <w:t>22</w:t>
            </w:r>
          </w:p>
          <w:p w14:paraId="21554244" w14:textId="646B08CE" w:rsidR="001C0495" w:rsidRPr="0084417A" w:rsidRDefault="001C0495" w:rsidP="0038488A">
            <w:pPr>
              <w:jc w:val="both"/>
              <w:rPr>
                <w:rFonts w:ascii="Arial Narrow" w:hAnsi="Arial Narrow" w:cs="Arial"/>
                <w:color w:val="000000"/>
                <w:sz w:val="16"/>
                <w:szCs w:val="16"/>
              </w:rPr>
            </w:pPr>
            <w:r>
              <w:rPr>
                <w:rFonts w:ascii="Arial Narrow" w:hAnsi="Arial Narrow" w:cs="Arial"/>
                <w:color w:val="000000"/>
                <w:sz w:val="16"/>
                <w:szCs w:val="16"/>
              </w:rPr>
              <w:t>12-2023</w:t>
            </w:r>
          </w:p>
        </w:tc>
        <w:tc>
          <w:tcPr>
            <w:tcW w:w="1134" w:type="dxa"/>
          </w:tcPr>
          <w:p w14:paraId="5EDBE6A5"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352C2DC5" w14:textId="21EEC75C"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 de  articulación </w:t>
            </w:r>
          </w:p>
          <w:p w14:paraId="7AE4B2A2" w14:textId="1F74C5F2"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reuniones </w:t>
            </w:r>
          </w:p>
          <w:p w14:paraId="32A5E96A" w14:textId="6948954F"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actividades </w:t>
            </w:r>
          </w:p>
        </w:tc>
        <w:tc>
          <w:tcPr>
            <w:tcW w:w="1701" w:type="dxa"/>
          </w:tcPr>
          <w:p w14:paraId="21F84507"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Financiamiento  interno </w:t>
            </w:r>
          </w:p>
        </w:tc>
      </w:tr>
      <w:tr w:rsidR="0038488A" w:rsidRPr="0084417A" w14:paraId="3AD00D1A" w14:textId="77777777" w:rsidTr="00753978">
        <w:tc>
          <w:tcPr>
            <w:tcW w:w="1810" w:type="dxa"/>
          </w:tcPr>
          <w:p w14:paraId="6C265614"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Componente  profesional</w:t>
            </w:r>
          </w:p>
        </w:tc>
        <w:tc>
          <w:tcPr>
            <w:tcW w:w="2141" w:type="dxa"/>
          </w:tcPr>
          <w:p w14:paraId="35D07F34" w14:textId="3961C0DE" w:rsidR="001C0495" w:rsidRPr="001C0495" w:rsidRDefault="0038488A" w:rsidP="001C0495">
            <w:pPr>
              <w:jc w:val="both"/>
              <w:rPr>
                <w:rFonts w:ascii="Arial Narrow" w:hAnsi="Arial Narrow" w:cs="Arial"/>
                <w:color w:val="000000"/>
                <w:sz w:val="16"/>
                <w:szCs w:val="16"/>
              </w:rPr>
            </w:pPr>
            <w:r w:rsidRPr="0084417A">
              <w:rPr>
                <w:rFonts w:ascii="Arial Narrow" w:hAnsi="Arial Narrow" w:cs="Arial"/>
                <w:color w:val="000000"/>
                <w:sz w:val="16"/>
                <w:szCs w:val="16"/>
              </w:rPr>
              <w:t xml:space="preserve">Generar perfeccionamiento docente   que permita incorporar  el uso de  </w:t>
            </w:r>
            <w:r w:rsidR="001C0495">
              <w:rPr>
                <w:rFonts w:ascii="Arial Narrow" w:hAnsi="Arial Narrow" w:cs="Arial"/>
                <w:color w:val="000000"/>
                <w:sz w:val="16"/>
                <w:szCs w:val="16"/>
              </w:rPr>
              <w:t>estrategias innovadoras .</w:t>
            </w:r>
          </w:p>
          <w:p w14:paraId="15C13DB2" w14:textId="7A352BDE" w:rsidR="001C0495" w:rsidRPr="001C0495" w:rsidRDefault="001C0495" w:rsidP="001C0495">
            <w:pPr>
              <w:pStyle w:val="Prrafodelista"/>
              <w:numPr>
                <w:ilvl w:val="4"/>
                <w:numId w:val="10"/>
              </w:numPr>
              <w:jc w:val="both"/>
              <w:rPr>
                <w:rFonts w:ascii="Arial Narrow" w:hAnsi="Arial Narrow" w:cs="Arial"/>
                <w:color w:val="000000"/>
                <w:sz w:val="16"/>
                <w:szCs w:val="16"/>
              </w:rPr>
            </w:pPr>
          </w:p>
        </w:tc>
        <w:tc>
          <w:tcPr>
            <w:tcW w:w="1984" w:type="dxa"/>
          </w:tcPr>
          <w:p w14:paraId="31689607" w14:textId="06B5AABC"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Generar  un  calendario de perfeccionamiento docentes  que  permita  el perfeccionamiento </w:t>
            </w:r>
            <w:r w:rsidR="001C0495">
              <w:rPr>
                <w:rFonts w:ascii="Arial Narrow" w:hAnsi="Arial Narrow" w:cs="Arial"/>
                <w:color w:val="000000"/>
                <w:sz w:val="16"/>
                <w:szCs w:val="16"/>
              </w:rPr>
              <w:t>en restitución de objetivos.</w:t>
            </w:r>
          </w:p>
        </w:tc>
        <w:tc>
          <w:tcPr>
            <w:tcW w:w="993" w:type="dxa"/>
          </w:tcPr>
          <w:p w14:paraId="14506582"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Dirección </w:t>
            </w:r>
          </w:p>
        </w:tc>
        <w:tc>
          <w:tcPr>
            <w:tcW w:w="992" w:type="dxa"/>
          </w:tcPr>
          <w:p w14:paraId="1CA15D37" w14:textId="77777777" w:rsidR="0038488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06-2022</w:t>
            </w:r>
          </w:p>
          <w:p w14:paraId="6B52F355" w14:textId="188E80BA" w:rsidR="000A34BF"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03-2023</w:t>
            </w:r>
          </w:p>
        </w:tc>
        <w:tc>
          <w:tcPr>
            <w:tcW w:w="1011" w:type="dxa"/>
          </w:tcPr>
          <w:p w14:paraId="7AC7079D"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12-20</w:t>
            </w:r>
            <w:r w:rsidR="000A34BF">
              <w:rPr>
                <w:rFonts w:ascii="Arial Narrow" w:hAnsi="Arial Narrow" w:cs="Arial"/>
                <w:color w:val="000000"/>
                <w:sz w:val="16"/>
                <w:szCs w:val="16"/>
              </w:rPr>
              <w:t>22</w:t>
            </w:r>
          </w:p>
          <w:p w14:paraId="684DEC2D" w14:textId="4C862DEC" w:rsidR="000A34BF"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12-2023</w:t>
            </w:r>
          </w:p>
        </w:tc>
        <w:tc>
          <w:tcPr>
            <w:tcW w:w="1134" w:type="dxa"/>
          </w:tcPr>
          <w:p w14:paraId="106A748F"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5F064F3D" w14:textId="021D9193"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 de  articulación </w:t>
            </w:r>
          </w:p>
          <w:p w14:paraId="101AC755" w14:textId="7177A327"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reuniones </w:t>
            </w:r>
          </w:p>
          <w:p w14:paraId="6E5DB821" w14:textId="558EA752"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actividades </w:t>
            </w:r>
          </w:p>
        </w:tc>
        <w:tc>
          <w:tcPr>
            <w:tcW w:w="1701" w:type="dxa"/>
          </w:tcPr>
          <w:p w14:paraId="1C6DC94B" w14:textId="4DD34262"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Financiamiento </w:t>
            </w:r>
            <w:r w:rsidR="000A34BF">
              <w:rPr>
                <w:rFonts w:ascii="Arial Narrow" w:hAnsi="Arial Narrow" w:cs="Arial"/>
                <w:color w:val="000000"/>
                <w:sz w:val="16"/>
                <w:szCs w:val="16"/>
              </w:rPr>
              <w:t xml:space="preserve"> SEP</w:t>
            </w:r>
          </w:p>
        </w:tc>
      </w:tr>
      <w:tr w:rsidR="0038488A" w:rsidRPr="0084417A" w14:paraId="0E37D406" w14:textId="77777777" w:rsidTr="00753978">
        <w:tc>
          <w:tcPr>
            <w:tcW w:w="1810" w:type="dxa"/>
          </w:tcPr>
          <w:p w14:paraId="5A936387"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Componente  pedagógico</w:t>
            </w:r>
          </w:p>
        </w:tc>
        <w:tc>
          <w:tcPr>
            <w:tcW w:w="2141" w:type="dxa"/>
          </w:tcPr>
          <w:p w14:paraId="635E1E03" w14:textId="7F52E383"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Proporcionar a  los docentes estrategias metodológicas que permitan el logro efectivo de  los aprendizajes </w:t>
            </w:r>
            <w:r w:rsidR="000A34BF">
              <w:rPr>
                <w:rFonts w:ascii="Arial Narrow" w:hAnsi="Arial Narrow" w:cs="Arial"/>
                <w:color w:val="000000"/>
                <w:sz w:val="16"/>
                <w:szCs w:val="16"/>
              </w:rPr>
              <w:t xml:space="preserve">en los y las estudiantes </w:t>
            </w:r>
          </w:p>
        </w:tc>
        <w:tc>
          <w:tcPr>
            <w:tcW w:w="1984" w:type="dxa"/>
          </w:tcPr>
          <w:p w14:paraId="2CB24F7A" w14:textId="4813CFC0"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Trabajar  y sistematizar  con los  docentes estrategias  que den cuenta  del logro de  competencias , habilidades  y destrezas  y cuyo objetivo final es que los alumnos  aprendan de manera  significativo  y que estos aprendizaje se puedan ser utilizados  en </w:t>
            </w:r>
            <w:r w:rsidR="000A34BF">
              <w:rPr>
                <w:rFonts w:ascii="Arial Narrow" w:hAnsi="Arial Narrow" w:cs="Arial"/>
                <w:color w:val="000000"/>
                <w:sz w:val="16"/>
                <w:szCs w:val="16"/>
              </w:rPr>
              <w:t xml:space="preserve">todas las asignaturas </w:t>
            </w:r>
            <w:r>
              <w:rPr>
                <w:rFonts w:ascii="Arial Narrow" w:hAnsi="Arial Narrow" w:cs="Arial"/>
                <w:color w:val="000000"/>
                <w:sz w:val="16"/>
                <w:szCs w:val="16"/>
              </w:rPr>
              <w:t xml:space="preserve"> </w:t>
            </w:r>
          </w:p>
        </w:tc>
        <w:tc>
          <w:tcPr>
            <w:tcW w:w="993" w:type="dxa"/>
          </w:tcPr>
          <w:p w14:paraId="4F9FD4DC"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ATE </w:t>
            </w:r>
          </w:p>
        </w:tc>
        <w:tc>
          <w:tcPr>
            <w:tcW w:w="992" w:type="dxa"/>
          </w:tcPr>
          <w:p w14:paraId="41B5D815" w14:textId="150BD416" w:rsidR="0038488A"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03-2022</w:t>
            </w:r>
          </w:p>
        </w:tc>
        <w:tc>
          <w:tcPr>
            <w:tcW w:w="1011" w:type="dxa"/>
          </w:tcPr>
          <w:p w14:paraId="782F8780" w14:textId="33F05D81" w:rsidR="0038488A"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12-2023</w:t>
            </w:r>
          </w:p>
        </w:tc>
        <w:tc>
          <w:tcPr>
            <w:tcW w:w="1134" w:type="dxa"/>
          </w:tcPr>
          <w:p w14:paraId="526E2C97"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67B176B1" w14:textId="2371F8DA"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 de  articulación </w:t>
            </w:r>
          </w:p>
          <w:p w14:paraId="1E235C57" w14:textId="62DD1A21"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reuniones </w:t>
            </w:r>
          </w:p>
          <w:p w14:paraId="4D9A28A2" w14:textId="4A76B6ED"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Registro de actividades </w:t>
            </w:r>
          </w:p>
        </w:tc>
        <w:tc>
          <w:tcPr>
            <w:tcW w:w="1701" w:type="dxa"/>
          </w:tcPr>
          <w:p w14:paraId="2E159D14" w14:textId="4A82D2ED"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Financiamiento  </w:t>
            </w:r>
            <w:r w:rsidR="000A34BF">
              <w:rPr>
                <w:rFonts w:ascii="Arial Narrow" w:hAnsi="Arial Narrow" w:cs="Arial"/>
                <w:color w:val="000000"/>
                <w:sz w:val="16"/>
                <w:szCs w:val="16"/>
              </w:rPr>
              <w:t>SEP</w:t>
            </w:r>
          </w:p>
        </w:tc>
      </w:tr>
      <w:tr w:rsidR="0038488A" w:rsidRPr="0084417A" w14:paraId="653633B2" w14:textId="77777777" w:rsidTr="00753978">
        <w:tc>
          <w:tcPr>
            <w:tcW w:w="1810" w:type="dxa"/>
          </w:tcPr>
          <w:p w14:paraId="0ECD8FCC"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Componente  institucional</w:t>
            </w:r>
          </w:p>
        </w:tc>
        <w:tc>
          <w:tcPr>
            <w:tcW w:w="2141" w:type="dxa"/>
          </w:tcPr>
          <w:p w14:paraId="7F123FA0"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Elaborar instrumentos  institucionales de gestión de aula que estén en base a un diseño metodológico por competencias </w:t>
            </w:r>
          </w:p>
        </w:tc>
        <w:tc>
          <w:tcPr>
            <w:tcW w:w="1984" w:type="dxa"/>
          </w:tcPr>
          <w:p w14:paraId="7A1FD801"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Sistematizar las producciones docentes  y que estas  estén en formatos  institucionales , generando de  esta forma  una  sincronía  en todos  los procesos de  articulación curricular basados en competencias.</w:t>
            </w:r>
          </w:p>
        </w:tc>
        <w:tc>
          <w:tcPr>
            <w:tcW w:w="993" w:type="dxa"/>
          </w:tcPr>
          <w:p w14:paraId="32AE9A5F" w14:textId="77777777" w:rsidR="0038488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Dirección </w:t>
            </w:r>
          </w:p>
          <w:p w14:paraId="6F64F9AA"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UTP</w:t>
            </w:r>
          </w:p>
        </w:tc>
        <w:tc>
          <w:tcPr>
            <w:tcW w:w="992" w:type="dxa"/>
          </w:tcPr>
          <w:p w14:paraId="0FCACFB8" w14:textId="10C63D99" w:rsidR="0038488A"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03-2022</w:t>
            </w:r>
          </w:p>
        </w:tc>
        <w:tc>
          <w:tcPr>
            <w:tcW w:w="1011" w:type="dxa"/>
          </w:tcPr>
          <w:p w14:paraId="728F7B1D" w14:textId="0D08E726" w:rsidR="0038488A"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12-2023</w:t>
            </w:r>
          </w:p>
        </w:tc>
        <w:tc>
          <w:tcPr>
            <w:tcW w:w="1134" w:type="dxa"/>
          </w:tcPr>
          <w:p w14:paraId="05730D5C"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29D445C9" w14:textId="086473CE" w:rsidR="0038488A" w:rsidRPr="00753978" w:rsidRDefault="00753978"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I</w:t>
            </w:r>
            <w:r w:rsidR="0038488A" w:rsidRPr="00753978">
              <w:rPr>
                <w:rFonts w:ascii="Arial Narrow" w:hAnsi="Arial Narrow" w:cs="Arial"/>
                <w:color w:val="000000"/>
                <w:sz w:val="16"/>
                <w:szCs w:val="16"/>
              </w:rPr>
              <w:t xml:space="preserve">nstrumentos </w:t>
            </w:r>
          </w:p>
          <w:p w14:paraId="4F85EECF" w14:textId="1BFC22A7"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Pruebas </w:t>
            </w:r>
          </w:p>
          <w:p w14:paraId="60275D47" w14:textId="5DA9C3C2"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Guías </w:t>
            </w:r>
          </w:p>
        </w:tc>
        <w:tc>
          <w:tcPr>
            <w:tcW w:w="1701" w:type="dxa"/>
          </w:tcPr>
          <w:p w14:paraId="61326414" w14:textId="3F5F09E2" w:rsidR="0038488A" w:rsidRDefault="00753978" w:rsidP="0038488A">
            <w:r>
              <w:rPr>
                <w:rFonts w:ascii="Arial Narrow" w:hAnsi="Arial Narrow" w:cs="Arial"/>
                <w:color w:val="000000"/>
                <w:sz w:val="16"/>
                <w:szCs w:val="16"/>
              </w:rPr>
              <w:t xml:space="preserve">Sin financiamiento </w:t>
            </w:r>
            <w:r w:rsidR="0038488A" w:rsidRPr="00FD02C3">
              <w:rPr>
                <w:rFonts w:ascii="Arial Narrow" w:hAnsi="Arial Narrow" w:cs="Arial"/>
                <w:color w:val="000000"/>
                <w:sz w:val="16"/>
                <w:szCs w:val="16"/>
              </w:rPr>
              <w:t xml:space="preserve"> </w:t>
            </w:r>
          </w:p>
        </w:tc>
      </w:tr>
      <w:tr w:rsidR="0038488A" w:rsidRPr="0084417A" w14:paraId="7FF7FEB4" w14:textId="77777777" w:rsidTr="00753978">
        <w:tc>
          <w:tcPr>
            <w:tcW w:w="1810" w:type="dxa"/>
          </w:tcPr>
          <w:p w14:paraId="6B6A2B19"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Componente  institucional </w:t>
            </w:r>
          </w:p>
        </w:tc>
        <w:tc>
          <w:tcPr>
            <w:tcW w:w="2141" w:type="dxa"/>
          </w:tcPr>
          <w:p w14:paraId="63044C73"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Finalizar  los procesos de articulación institucional  con un programa de   perfeccionamiento  docente  basado en competencias </w:t>
            </w:r>
          </w:p>
        </w:tc>
        <w:tc>
          <w:tcPr>
            <w:tcW w:w="1984" w:type="dxa"/>
          </w:tcPr>
          <w:p w14:paraId="13D17E3A" w14:textId="61D65796"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Se efectuará un programa de  perfeccionamiento docente que permita  que  los</w:t>
            </w:r>
            <w:r w:rsidR="000A34BF">
              <w:rPr>
                <w:rFonts w:ascii="Arial Narrow" w:hAnsi="Arial Narrow" w:cs="Arial"/>
                <w:color w:val="000000"/>
                <w:sz w:val="16"/>
                <w:szCs w:val="16"/>
              </w:rPr>
              <w:t xml:space="preserve">-as </w:t>
            </w:r>
            <w:r>
              <w:rPr>
                <w:rFonts w:ascii="Arial Narrow" w:hAnsi="Arial Narrow" w:cs="Arial"/>
                <w:color w:val="000000"/>
                <w:sz w:val="16"/>
                <w:szCs w:val="16"/>
              </w:rPr>
              <w:t xml:space="preserve"> profesor  puedan sistematizar  su trabajo de  gestión de aula  basado en competencias , se pretende que este perfeccionamiento sea dictado   por una institución externa </w:t>
            </w:r>
          </w:p>
        </w:tc>
        <w:tc>
          <w:tcPr>
            <w:tcW w:w="993" w:type="dxa"/>
          </w:tcPr>
          <w:p w14:paraId="266AB160" w14:textId="01DABA42" w:rsidR="0038488A"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ATE</w:t>
            </w:r>
          </w:p>
        </w:tc>
        <w:tc>
          <w:tcPr>
            <w:tcW w:w="992" w:type="dxa"/>
          </w:tcPr>
          <w:p w14:paraId="662382F8" w14:textId="4381901E" w:rsidR="0038488A"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06-2023</w:t>
            </w:r>
          </w:p>
        </w:tc>
        <w:tc>
          <w:tcPr>
            <w:tcW w:w="1011" w:type="dxa"/>
          </w:tcPr>
          <w:p w14:paraId="7B644ECA" w14:textId="631FFCD4" w:rsidR="0038488A" w:rsidRPr="0084417A" w:rsidRDefault="000A34BF" w:rsidP="0038488A">
            <w:pPr>
              <w:jc w:val="both"/>
              <w:rPr>
                <w:rFonts w:ascii="Arial Narrow" w:hAnsi="Arial Narrow" w:cs="Arial"/>
                <w:color w:val="000000"/>
                <w:sz w:val="16"/>
                <w:szCs w:val="16"/>
              </w:rPr>
            </w:pPr>
            <w:r>
              <w:rPr>
                <w:rFonts w:ascii="Arial Narrow" w:hAnsi="Arial Narrow" w:cs="Arial"/>
                <w:color w:val="000000"/>
                <w:sz w:val="16"/>
                <w:szCs w:val="16"/>
              </w:rPr>
              <w:t>12-2023</w:t>
            </w:r>
          </w:p>
        </w:tc>
        <w:tc>
          <w:tcPr>
            <w:tcW w:w="1134" w:type="dxa"/>
          </w:tcPr>
          <w:p w14:paraId="522F8E66"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0576B201" w14:textId="1D0F44A3"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Lista de  asistencia </w:t>
            </w:r>
          </w:p>
          <w:p w14:paraId="359786C3" w14:textId="4DD59F43"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Propuesta  </w:t>
            </w:r>
          </w:p>
          <w:p w14:paraId="1119BBBD" w14:textId="4104E0A3"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Evidencias  trabajo  jornada </w:t>
            </w:r>
          </w:p>
        </w:tc>
        <w:tc>
          <w:tcPr>
            <w:tcW w:w="1701" w:type="dxa"/>
          </w:tcPr>
          <w:p w14:paraId="2343ED6C" w14:textId="77777777" w:rsidR="0038488A" w:rsidRDefault="0038488A" w:rsidP="0038488A">
            <w:r>
              <w:rPr>
                <w:rFonts w:ascii="Arial Narrow" w:hAnsi="Arial Narrow" w:cs="Arial"/>
                <w:color w:val="000000"/>
                <w:sz w:val="16"/>
                <w:szCs w:val="16"/>
              </w:rPr>
              <w:t>Financiamiento  PME</w:t>
            </w:r>
          </w:p>
        </w:tc>
      </w:tr>
      <w:tr w:rsidR="0038488A" w:rsidRPr="0084417A" w14:paraId="12407EA3" w14:textId="77777777" w:rsidTr="00753978">
        <w:tc>
          <w:tcPr>
            <w:tcW w:w="1810" w:type="dxa"/>
          </w:tcPr>
          <w:p w14:paraId="67F3419D"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Componente  institucional</w:t>
            </w:r>
          </w:p>
        </w:tc>
        <w:tc>
          <w:tcPr>
            <w:tcW w:w="2141" w:type="dxa"/>
          </w:tcPr>
          <w:p w14:paraId="7A29188C"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Elaboración de un plan anual operativo que señale  instancias de  reflexión pedagógica </w:t>
            </w:r>
          </w:p>
        </w:tc>
        <w:tc>
          <w:tcPr>
            <w:tcW w:w="1984" w:type="dxa"/>
          </w:tcPr>
          <w:p w14:paraId="159F9E02"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Se  confeccionara  un plan anual de  trabajo de reflexión de  formación profesional docente   que permita  dar luces  sobre los avances  y propuestas  de perfeccionamiento  , así como también  evidenciar  los posibles  procesos de  mejora  que se estén efectuando </w:t>
            </w:r>
            <w:r>
              <w:rPr>
                <w:rFonts w:ascii="Arial Narrow" w:hAnsi="Arial Narrow" w:cs="Arial"/>
                <w:color w:val="000000"/>
                <w:sz w:val="16"/>
                <w:szCs w:val="16"/>
              </w:rPr>
              <w:lastRenderedPageBreak/>
              <w:t xml:space="preserve">dentro  y fuera de  la sala de clases </w:t>
            </w:r>
          </w:p>
        </w:tc>
        <w:tc>
          <w:tcPr>
            <w:tcW w:w="993" w:type="dxa"/>
          </w:tcPr>
          <w:p w14:paraId="277D82FA"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lastRenderedPageBreak/>
              <w:t xml:space="preserve">Dirección </w:t>
            </w:r>
          </w:p>
        </w:tc>
        <w:tc>
          <w:tcPr>
            <w:tcW w:w="992" w:type="dxa"/>
          </w:tcPr>
          <w:p w14:paraId="151678E7" w14:textId="5C5992A4"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03-20</w:t>
            </w:r>
            <w:r w:rsidR="000A34BF">
              <w:rPr>
                <w:rFonts w:ascii="Arial Narrow" w:hAnsi="Arial Narrow" w:cs="Arial"/>
                <w:color w:val="000000"/>
                <w:sz w:val="16"/>
                <w:szCs w:val="16"/>
              </w:rPr>
              <w:t>23</w:t>
            </w:r>
          </w:p>
        </w:tc>
        <w:tc>
          <w:tcPr>
            <w:tcW w:w="1011" w:type="dxa"/>
          </w:tcPr>
          <w:p w14:paraId="1A2905B8" w14:textId="69BCDDFD"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12-20</w:t>
            </w:r>
            <w:r w:rsidR="000A34BF">
              <w:rPr>
                <w:rFonts w:ascii="Arial Narrow" w:hAnsi="Arial Narrow" w:cs="Arial"/>
                <w:color w:val="000000"/>
                <w:sz w:val="16"/>
                <w:szCs w:val="16"/>
              </w:rPr>
              <w:t>23</w:t>
            </w:r>
          </w:p>
        </w:tc>
        <w:tc>
          <w:tcPr>
            <w:tcW w:w="1134" w:type="dxa"/>
          </w:tcPr>
          <w:p w14:paraId="32CD287B"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0396B8D9" w14:textId="320A80EC" w:rsidR="0038488A" w:rsidRPr="00753978" w:rsidRDefault="0038488A" w:rsidP="00753978">
            <w:pPr>
              <w:pStyle w:val="Prrafodelista"/>
              <w:numPr>
                <w:ilvl w:val="0"/>
                <w:numId w:val="1"/>
              </w:numPr>
              <w:jc w:val="both"/>
              <w:rPr>
                <w:rFonts w:ascii="Arial Narrow" w:hAnsi="Arial Narrow" w:cs="Arial"/>
                <w:color w:val="000000"/>
                <w:sz w:val="16"/>
                <w:szCs w:val="16"/>
              </w:rPr>
            </w:pPr>
            <w:r w:rsidRPr="00753978">
              <w:rPr>
                <w:rFonts w:ascii="Arial Narrow" w:hAnsi="Arial Narrow" w:cs="Arial"/>
                <w:color w:val="000000"/>
                <w:sz w:val="16"/>
                <w:szCs w:val="16"/>
              </w:rPr>
              <w:t xml:space="preserve">Plan anual </w:t>
            </w:r>
          </w:p>
        </w:tc>
        <w:tc>
          <w:tcPr>
            <w:tcW w:w="1701" w:type="dxa"/>
          </w:tcPr>
          <w:p w14:paraId="483E1F38" w14:textId="14C3D841" w:rsidR="0038488A" w:rsidRDefault="00753978" w:rsidP="0038488A">
            <w:r>
              <w:rPr>
                <w:rFonts w:ascii="Arial Narrow" w:hAnsi="Arial Narrow" w:cs="Arial"/>
                <w:color w:val="000000"/>
                <w:sz w:val="16"/>
                <w:szCs w:val="16"/>
              </w:rPr>
              <w:t xml:space="preserve">Sin financiamiento </w:t>
            </w:r>
            <w:r w:rsidR="0038488A" w:rsidRPr="00FD02C3">
              <w:rPr>
                <w:rFonts w:ascii="Arial Narrow" w:hAnsi="Arial Narrow" w:cs="Arial"/>
                <w:color w:val="000000"/>
                <w:sz w:val="16"/>
                <w:szCs w:val="16"/>
              </w:rPr>
              <w:t xml:space="preserve"> </w:t>
            </w:r>
          </w:p>
        </w:tc>
      </w:tr>
      <w:tr w:rsidR="0038488A" w:rsidRPr="0084417A" w14:paraId="21FA7216" w14:textId="77777777" w:rsidTr="00753978">
        <w:tc>
          <w:tcPr>
            <w:tcW w:w="1810" w:type="dxa"/>
          </w:tcPr>
          <w:p w14:paraId="4F46FE24"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Componente institucional</w:t>
            </w:r>
          </w:p>
        </w:tc>
        <w:tc>
          <w:tcPr>
            <w:tcW w:w="2141" w:type="dxa"/>
          </w:tcPr>
          <w:p w14:paraId="71909D7E" w14:textId="77777777" w:rsidR="0038488A" w:rsidRPr="0084417A" w:rsidRDefault="0038488A" w:rsidP="0038488A">
            <w:pPr>
              <w:jc w:val="both"/>
              <w:rPr>
                <w:rFonts w:ascii="Arial Narrow" w:hAnsi="Arial Narrow" w:cs="Arial"/>
                <w:color w:val="000000"/>
                <w:sz w:val="16"/>
                <w:szCs w:val="16"/>
              </w:rPr>
            </w:pPr>
            <w:r w:rsidRPr="0084417A">
              <w:rPr>
                <w:rFonts w:ascii="Arial Narrow" w:hAnsi="Arial Narrow" w:cs="Arial"/>
                <w:color w:val="000000"/>
                <w:sz w:val="16"/>
                <w:szCs w:val="16"/>
              </w:rPr>
              <w:t xml:space="preserve">Elaborar  un horario de  trabajo colaborativo entre  el equipo de  Gestión Curricular y  los docentes  del  establecimiento </w:t>
            </w:r>
          </w:p>
        </w:tc>
        <w:tc>
          <w:tcPr>
            <w:tcW w:w="1984" w:type="dxa"/>
          </w:tcPr>
          <w:p w14:paraId="53F6D2A0"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Se confeccionan  un horario de trabajo mensual entre el equipo de  gestión curricular  y los docentes  del </w:t>
            </w:r>
            <w:proofErr w:type="spellStart"/>
            <w:r>
              <w:rPr>
                <w:rFonts w:ascii="Arial Narrow" w:hAnsi="Arial Narrow" w:cs="Arial"/>
                <w:color w:val="000000"/>
                <w:sz w:val="16"/>
                <w:szCs w:val="16"/>
              </w:rPr>
              <w:t>estableicmiento</w:t>
            </w:r>
            <w:proofErr w:type="spellEnd"/>
            <w:r>
              <w:rPr>
                <w:rFonts w:ascii="Arial Narrow" w:hAnsi="Arial Narrow" w:cs="Arial"/>
                <w:color w:val="000000"/>
                <w:sz w:val="16"/>
                <w:szCs w:val="16"/>
              </w:rPr>
              <w:t xml:space="preserve"> </w:t>
            </w:r>
          </w:p>
        </w:tc>
        <w:tc>
          <w:tcPr>
            <w:tcW w:w="993" w:type="dxa"/>
          </w:tcPr>
          <w:p w14:paraId="3EFB14AC"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Dirección </w:t>
            </w:r>
          </w:p>
        </w:tc>
        <w:tc>
          <w:tcPr>
            <w:tcW w:w="992" w:type="dxa"/>
          </w:tcPr>
          <w:p w14:paraId="4154EE70" w14:textId="2A3A5FF0"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03-20</w:t>
            </w:r>
            <w:r w:rsidR="000A34BF">
              <w:rPr>
                <w:rFonts w:ascii="Arial Narrow" w:hAnsi="Arial Narrow" w:cs="Arial"/>
                <w:color w:val="000000"/>
                <w:sz w:val="16"/>
                <w:szCs w:val="16"/>
              </w:rPr>
              <w:t>23</w:t>
            </w:r>
          </w:p>
        </w:tc>
        <w:tc>
          <w:tcPr>
            <w:tcW w:w="1011" w:type="dxa"/>
          </w:tcPr>
          <w:p w14:paraId="724C245D" w14:textId="48355B46"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12-20</w:t>
            </w:r>
            <w:r w:rsidR="000A34BF">
              <w:rPr>
                <w:rFonts w:ascii="Arial Narrow" w:hAnsi="Arial Narrow" w:cs="Arial"/>
                <w:color w:val="000000"/>
                <w:sz w:val="16"/>
                <w:szCs w:val="16"/>
              </w:rPr>
              <w:t>23</w:t>
            </w:r>
          </w:p>
        </w:tc>
        <w:tc>
          <w:tcPr>
            <w:tcW w:w="1134" w:type="dxa"/>
          </w:tcPr>
          <w:p w14:paraId="6E1BF047" w14:textId="77777777" w:rsidR="0038488A" w:rsidRPr="00753978" w:rsidRDefault="0038488A" w:rsidP="00753978">
            <w:pPr>
              <w:jc w:val="both"/>
              <w:rPr>
                <w:rFonts w:ascii="Arial Narrow" w:hAnsi="Arial Narrow" w:cs="Arial"/>
                <w:color w:val="000000"/>
                <w:sz w:val="16"/>
                <w:szCs w:val="16"/>
              </w:rPr>
            </w:pPr>
            <w:r w:rsidRPr="00753978">
              <w:rPr>
                <w:rFonts w:ascii="Arial Narrow" w:hAnsi="Arial Narrow" w:cs="Arial"/>
                <w:color w:val="000000"/>
                <w:sz w:val="16"/>
                <w:szCs w:val="16"/>
              </w:rPr>
              <w:t xml:space="preserve">Docentes </w:t>
            </w:r>
          </w:p>
        </w:tc>
        <w:tc>
          <w:tcPr>
            <w:tcW w:w="2532" w:type="dxa"/>
          </w:tcPr>
          <w:p w14:paraId="40DDD498" w14:textId="77777777" w:rsidR="0038488A" w:rsidRPr="0084417A" w:rsidRDefault="0038488A" w:rsidP="0038488A">
            <w:pPr>
              <w:jc w:val="both"/>
              <w:rPr>
                <w:rFonts w:ascii="Arial Narrow" w:hAnsi="Arial Narrow" w:cs="Arial"/>
                <w:color w:val="000000"/>
                <w:sz w:val="16"/>
                <w:szCs w:val="16"/>
              </w:rPr>
            </w:pPr>
            <w:r>
              <w:rPr>
                <w:rFonts w:ascii="Arial Narrow" w:hAnsi="Arial Narrow" w:cs="Arial"/>
                <w:color w:val="000000"/>
                <w:sz w:val="16"/>
                <w:szCs w:val="16"/>
              </w:rPr>
              <w:t xml:space="preserve">Horario de  trabajo  </w:t>
            </w:r>
          </w:p>
        </w:tc>
        <w:tc>
          <w:tcPr>
            <w:tcW w:w="1701" w:type="dxa"/>
          </w:tcPr>
          <w:p w14:paraId="1931AE5A" w14:textId="735CC207" w:rsidR="0038488A" w:rsidRDefault="00753978" w:rsidP="0038488A">
            <w:r>
              <w:rPr>
                <w:rFonts w:ascii="Arial Narrow" w:hAnsi="Arial Narrow" w:cs="Arial"/>
                <w:color w:val="000000"/>
                <w:sz w:val="16"/>
                <w:szCs w:val="16"/>
              </w:rPr>
              <w:t xml:space="preserve">Sin financiamiento </w:t>
            </w:r>
            <w:r w:rsidR="0038488A" w:rsidRPr="00FD02C3">
              <w:rPr>
                <w:rFonts w:ascii="Arial Narrow" w:hAnsi="Arial Narrow" w:cs="Arial"/>
                <w:color w:val="000000"/>
                <w:sz w:val="16"/>
                <w:szCs w:val="16"/>
              </w:rPr>
              <w:t xml:space="preserve"> </w:t>
            </w:r>
          </w:p>
        </w:tc>
      </w:tr>
    </w:tbl>
    <w:p w14:paraId="1FF78318" w14:textId="77777777" w:rsidR="00A93A3C" w:rsidRPr="0084417A" w:rsidRDefault="00A93A3C" w:rsidP="00113942">
      <w:pPr>
        <w:ind w:left="360"/>
        <w:jc w:val="both"/>
        <w:rPr>
          <w:rFonts w:ascii="Arial Narrow" w:hAnsi="Arial Narrow" w:cs="Arial"/>
          <w:color w:val="000000"/>
          <w:sz w:val="16"/>
          <w:szCs w:val="16"/>
        </w:rPr>
      </w:pPr>
    </w:p>
    <w:p w14:paraId="756D0609" w14:textId="77777777" w:rsidR="00A93A3C" w:rsidRPr="0084417A" w:rsidRDefault="00A93A3C" w:rsidP="00113942">
      <w:pPr>
        <w:ind w:left="360"/>
        <w:jc w:val="both"/>
        <w:rPr>
          <w:rFonts w:ascii="Arial Narrow" w:hAnsi="Arial Narrow" w:cs="Arial"/>
          <w:color w:val="000000"/>
          <w:sz w:val="16"/>
          <w:szCs w:val="16"/>
        </w:rPr>
      </w:pPr>
    </w:p>
    <w:p w14:paraId="728D6AB2" w14:textId="628F7677" w:rsidR="00A93A3C" w:rsidRDefault="00FC095B" w:rsidP="00113942">
      <w:pPr>
        <w:ind w:left="360"/>
        <w:jc w:val="both"/>
        <w:rPr>
          <w:rFonts w:ascii="Arial Narrow" w:hAnsi="Arial Narrow" w:cs="Arial"/>
          <w:color w:val="000000"/>
        </w:rPr>
      </w:pPr>
      <w:r>
        <w:rPr>
          <w:rFonts w:ascii="Arial Narrow" w:hAnsi="Arial Narrow" w:cs="Arial"/>
          <w:color w:val="000000"/>
        </w:rPr>
        <w:t xml:space="preserve">Gonzalo  Muñoz Flores </w:t>
      </w:r>
    </w:p>
    <w:p w14:paraId="3643305E" w14:textId="11D2C05B" w:rsidR="00FC095B" w:rsidRDefault="00FC095B" w:rsidP="00113942">
      <w:pPr>
        <w:ind w:left="360"/>
        <w:jc w:val="both"/>
        <w:rPr>
          <w:rFonts w:ascii="Arial Narrow" w:hAnsi="Arial Narrow" w:cs="Arial"/>
          <w:color w:val="000000"/>
        </w:rPr>
      </w:pPr>
      <w:r>
        <w:rPr>
          <w:rFonts w:ascii="Arial Narrow" w:hAnsi="Arial Narrow" w:cs="Arial"/>
          <w:color w:val="000000"/>
        </w:rPr>
        <w:t xml:space="preserve">Director  </w:t>
      </w:r>
      <w:r w:rsidR="00753978">
        <w:rPr>
          <w:rFonts w:ascii="Arial Narrow" w:hAnsi="Arial Narrow" w:cs="Arial"/>
          <w:color w:val="000000"/>
        </w:rPr>
        <w:t xml:space="preserve">Centro Educacional Clara Solovera </w:t>
      </w:r>
    </w:p>
    <w:p w14:paraId="4AA349CF" w14:textId="7CF83ABF" w:rsidR="00452549" w:rsidRDefault="00753978" w:rsidP="00113942">
      <w:pPr>
        <w:ind w:left="360"/>
        <w:jc w:val="both"/>
        <w:rPr>
          <w:rFonts w:ascii="Arial Narrow" w:hAnsi="Arial Narrow" w:cs="Arial"/>
          <w:color w:val="000000"/>
        </w:rPr>
      </w:pPr>
      <w:r>
        <w:rPr>
          <w:rFonts w:ascii="Arial Narrow" w:hAnsi="Arial Narrow" w:cs="Arial"/>
          <w:color w:val="000000"/>
        </w:rPr>
        <w:t>2022-2023</w:t>
      </w:r>
    </w:p>
    <w:p w14:paraId="755364DC" w14:textId="77777777" w:rsidR="00A93A3C" w:rsidRDefault="00A93A3C" w:rsidP="00113942">
      <w:pPr>
        <w:ind w:left="360"/>
        <w:jc w:val="both"/>
        <w:rPr>
          <w:rFonts w:ascii="Arial Narrow" w:hAnsi="Arial Narrow" w:cs="Arial"/>
          <w:color w:val="000000"/>
        </w:rPr>
      </w:pPr>
    </w:p>
    <w:p w14:paraId="1B5143E2" w14:textId="77777777" w:rsidR="00A93A3C" w:rsidRDefault="00A93A3C" w:rsidP="00113942">
      <w:pPr>
        <w:ind w:left="360"/>
        <w:jc w:val="both"/>
        <w:rPr>
          <w:rFonts w:ascii="Arial Narrow" w:hAnsi="Arial Narrow" w:cs="Arial"/>
          <w:color w:val="000000"/>
        </w:rPr>
      </w:pPr>
    </w:p>
    <w:p w14:paraId="17A6079A" w14:textId="77777777" w:rsidR="00A93A3C" w:rsidRDefault="00A93A3C" w:rsidP="00113942">
      <w:pPr>
        <w:ind w:left="360"/>
        <w:jc w:val="both"/>
        <w:rPr>
          <w:rFonts w:ascii="Arial Narrow" w:hAnsi="Arial Narrow" w:cs="Arial"/>
          <w:color w:val="000000"/>
        </w:rPr>
      </w:pPr>
    </w:p>
    <w:p w14:paraId="577E51E5" w14:textId="77777777" w:rsidR="002757A4" w:rsidRDefault="002757A4" w:rsidP="002757A4">
      <w:pPr>
        <w:jc w:val="both"/>
        <w:rPr>
          <w:rFonts w:ascii="Arial Narrow" w:hAnsi="Arial Narrow" w:cs="Arial"/>
          <w:color w:val="000000"/>
        </w:rPr>
      </w:pPr>
    </w:p>
    <w:p w14:paraId="2418ABD0" w14:textId="77777777" w:rsidR="002757A4" w:rsidRDefault="002757A4" w:rsidP="002757A4">
      <w:pPr>
        <w:jc w:val="both"/>
        <w:rPr>
          <w:rFonts w:ascii="Arial Narrow" w:hAnsi="Arial Narrow" w:cs="Arial"/>
          <w:color w:val="000000"/>
        </w:rPr>
      </w:pPr>
    </w:p>
    <w:p w14:paraId="61841A6F" w14:textId="77777777" w:rsidR="002757A4" w:rsidRPr="002757A4" w:rsidRDefault="002757A4" w:rsidP="002757A4">
      <w:pPr>
        <w:jc w:val="both"/>
        <w:rPr>
          <w:rFonts w:ascii="Arial Narrow" w:hAnsi="Arial Narrow" w:cs="Arial"/>
          <w:sz w:val="24"/>
          <w:szCs w:val="24"/>
          <w:shd w:val="clear" w:color="auto" w:fill="FFFFFF"/>
        </w:rPr>
      </w:pPr>
    </w:p>
    <w:p w14:paraId="23F7064B" w14:textId="77777777" w:rsidR="00481DC0" w:rsidRPr="002757A4" w:rsidRDefault="00481DC0" w:rsidP="00481DC0">
      <w:pPr>
        <w:jc w:val="both"/>
        <w:rPr>
          <w:rFonts w:ascii="Arial Narrow" w:hAnsi="Arial Narrow"/>
          <w:sz w:val="24"/>
          <w:szCs w:val="24"/>
        </w:rPr>
      </w:pPr>
    </w:p>
    <w:sectPr w:rsidR="00481DC0" w:rsidRPr="002757A4" w:rsidSect="00A93A3C">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78C"/>
    <w:multiLevelType w:val="hybridMultilevel"/>
    <w:tmpl w:val="04D22A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75668"/>
    <w:multiLevelType w:val="hybridMultilevel"/>
    <w:tmpl w:val="2FD6A93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B72400"/>
    <w:multiLevelType w:val="hybridMultilevel"/>
    <w:tmpl w:val="80802D28"/>
    <w:lvl w:ilvl="0" w:tplc="DFA41ED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D06D39"/>
    <w:multiLevelType w:val="hybridMultilevel"/>
    <w:tmpl w:val="C300791E"/>
    <w:lvl w:ilvl="0" w:tplc="E7D8D4C0">
      <w:start w:val="1"/>
      <w:numFmt w:val="upperRoman"/>
      <w:lvlText w:val="%1."/>
      <w:lvlJc w:val="left"/>
      <w:pPr>
        <w:ind w:left="381" w:hanging="166"/>
        <w:jc w:val="left"/>
      </w:pPr>
      <w:rPr>
        <w:rFonts w:ascii="Arial" w:eastAsia="Arial" w:hAnsi="Arial" w:cs="Arial" w:hint="default"/>
        <w:b/>
        <w:bCs/>
        <w:spacing w:val="-3"/>
        <w:w w:val="78"/>
        <w:sz w:val="24"/>
        <w:szCs w:val="24"/>
        <w:lang w:val="es-ES" w:eastAsia="en-US" w:bidi="ar-SA"/>
      </w:rPr>
    </w:lvl>
    <w:lvl w:ilvl="1" w:tplc="4080E840">
      <w:numFmt w:val="bullet"/>
      <w:lvlText w:val=""/>
      <w:lvlJc w:val="left"/>
      <w:pPr>
        <w:ind w:left="936" w:hanging="365"/>
      </w:pPr>
      <w:rPr>
        <w:rFonts w:ascii="Symbol" w:eastAsia="Symbol" w:hAnsi="Symbol" w:cs="Symbol" w:hint="default"/>
        <w:w w:val="100"/>
        <w:sz w:val="24"/>
        <w:szCs w:val="24"/>
        <w:lang w:val="es-ES" w:eastAsia="en-US" w:bidi="ar-SA"/>
      </w:rPr>
    </w:lvl>
    <w:lvl w:ilvl="2" w:tplc="73B2CDFA">
      <w:numFmt w:val="bullet"/>
      <w:lvlText w:val="o"/>
      <w:lvlJc w:val="left"/>
      <w:pPr>
        <w:ind w:left="1301" w:hanging="360"/>
      </w:pPr>
      <w:rPr>
        <w:rFonts w:ascii="Courier New" w:eastAsia="Courier New" w:hAnsi="Courier New" w:cs="Courier New" w:hint="default"/>
        <w:w w:val="100"/>
        <w:sz w:val="24"/>
        <w:szCs w:val="24"/>
        <w:lang w:val="es-ES" w:eastAsia="en-US" w:bidi="ar-SA"/>
      </w:rPr>
    </w:lvl>
    <w:lvl w:ilvl="3" w:tplc="80604638">
      <w:numFmt w:val="bullet"/>
      <w:lvlText w:val="•"/>
      <w:lvlJc w:val="left"/>
      <w:pPr>
        <w:ind w:left="1660" w:hanging="360"/>
      </w:pPr>
      <w:rPr>
        <w:rFonts w:hint="default"/>
        <w:lang w:val="es-ES" w:eastAsia="en-US" w:bidi="ar-SA"/>
      </w:rPr>
    </w:lvl>
    <w:lvl w:ilvl="4" w:tplc="3A067BA8">
      <w:numFmt w:val="bullet"/>
      <w:lvlText w:val="•"/>
      <w:lvlJc w:val="left"/>
      <w:pPr>
        <w:ind w:left="2765" w:hanging="360"/>
      </w:pPr>
      <w:rPr>
        <w:rFonts w:hint="default"/>
        <w:lang w:val="es-ES" w:eastAsia="en-US" w:bidi="ar-SA"/>
      </w:rPr>
    </w:lvl>
    <w:lvl w:ilvl="5" w:tplc="650E4C20">
      <w:numFmt w:val="bullet"/>
      <w:lvlText w:val="•"/>
      <w:lvlJc w:val="left"/>
      <w:pPr>
        <w:ind w:left="3871" w:hanging="360"/>
      </w:pPr>
      <w:rPr>
        <w:rFonts w:hint="default"/>
        <w:lang w:val="es-ES" w:eastAsia="en-US" w:bidi="ar-SA"/>
      </w:rPr>
    </w:lvl>
    <w:lvl w:ilvl="6" w:tplc="B5E83988">
      <w:numFmt w:val="bullet"/>
      <w:lvlText w:val="•"/>
      <w:lvlJc w:val="left"/>
      <w:pPr>
        <w:ind w:left="4977" w:hanging="360"/>
      </w:pPr>
      <w:rPr>
        <w:rFonts w:hint="default"/>
        <w:lang w:val="es-ES" w:eastAsia="en-US" w:bidi="ar-SA"/>
      </w:rPr>
    </w:lvl>
    <w:lvl w:ilvl="7" w:tplc="81CA9364">
      <w:numFmt w:val="bullet"/>
      <w:lvlText w:val="•"/>
      <w:lvlJc w:val="left"/>
      <w:pPr>
        <w:ind w:left="6082" w:hanging="360"/>
      </w:pPr>
      <w:rPr>
        <w:rFonts w:hint="default"/>
        <w:lang w:val="es-ES" w:eastAsia="en-US" w:bidi="ar-SA"/>
      </w:rPr>
    </w:lvl>
    <w:lvl w:ilvl="8" w:tplc="C958CD48">
      <w:numFmt w:val="bullet"/>
      <w:lvlText w:val="•"/>
      <w:lvlJc w:val="left"/>
      <w:pPr>
        <w:ind w:left="7188" w:hanging="360"/>
      </w:pPr>
      <w:rPr>
        <w:rFonts w:hint="default"/>
        <w:lang w:val="es-ES" w:eastAsia="en-US" w:bidi="ar-SA"/>
      </w:rPr>
    </w:lvl>
  </w:abstractNum>
  <w:abstractNum w:abstractNumId="4" w15:restartNumberingAfterBreak="0">
    <w:nsid w:val="286E4A38"/>
    <w:multiLevelType w:val="multilevel"/>
    <w:tmpl w:val="F870839C"/>
    <w:lvl w:ilvl="0">
      <w:start w:val="1"/>
      <w:numFmt w:val="bullet"/>
      <w:lvlText w:val=""/>
      <w:lvlJc w:val="left"/>
      <w:pPr>
        <w:tabs>
          <w:tab w:val="num" w:pos="720"/>
        </w:tabs>
        <w:ind w:left="720" w:hanging="360"/>
      </w:pPr>
      <w:rPr>
        <w:rFonts w:ascii="Wingdings" w:hAnsi="Wingdings" w:hint="default"/>
        <w:sz w:val="20"/>
      </w:rPr>
    </w:lvl>
    <w:lvl w:ilvl="1">
      <w:start w:val="2"/>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numFmt w:val="bullet"/>
      <w:lvlText w:val=""/>
      <w:lvlJc w:val="left"/>
      <w:pPr>
        <w:ind w:left="2880" w:hanging="360"/>
      </w:pPr>
      <w:rPr>
        <w:rFonts w:ascii="Symbol" w:eastAsiaTheme="minorHAnsi" w:hAnsi="Symbol" w:cs="Arial"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A1C10"/>
    <w:multiLevelType w:val="multilevel"/>
    <w:tmpl w:val="76CE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B457C"/>
    <w:multiLevelType w:val="multilevel"/>
    <w:tmpl w:val="B11C0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970CB5"/>
    <w:multiLevelType w:val="hybridMultilevel"/>
    <w:tmpl w:val="ADB20930"/>
    <w:lvl w:ilvl="0" w:tplc="340A0017">
      <w:start w:val="1"/>
      <w:numFmt w:val="lowerLetter"/>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1FB79F7"/>
    <w:multiLevelType w:val="hybridMultilevel"/>
    <w:tmpl w:val="8FDC62D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42712552"/>
    <w:multiLevelType w:val="hybridMultilevel"/>
    <w:tmpl w:val="0A909B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1912FF"/>
    <w:multiLevelType w:val="hybridMultilevel"/>
    <w:tmpl w:val="C82E02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2A076F"/>
    <w:multiLevelType w:val="hybridMultilevel"/>
    <w:tmpl w:val="9FE6BB4E"/>
    <w:lvl w:ilvl="0" w:tplc="46DE395E">
      <w:start w:val="1"/>
      <w:numFmt w:val="decimal"/>
      <w:lvlText w:val="%1."/>
      <w:lvlJc w:val="left"/>
      <w:pPr>
        <w:ind w:left="961" w:hanging="360"/>
        <w:jc w:val="left"/>
      </w:pPr>
      <w:rPr>
        <w:rFonts w:ascii="Arial MT" w:eastAsia="Arial MT" w:hAnsi="Arial MT" w:cs="Arial MT" w:hint="default"/>
        <w:spacing w:val="-2"/>
        <w:w w:val="72"/>
        <w:sz w:val="24"/>
        <w:szCs w:val="24"/>
        <w:lang w:val="es-ES" w:eastAsia="en-US" w:bidi="ar-SA"/>
      </w:rPr>
    </w:lvl>
    <w:lvl w:ilvl="1" w:tplc="53961808">
      <w:numFmt w:val="bullet"/>
      <w:lvlText w:val="•"/>
      <w:lvlJc w:val="left"/>
      <w:pPr>
        <w:ind w:left="1804" w:hanging="360"/>
      </w:pPr>
      <w:rPr>
        <w:rFonts w:hint="default"/>
        <w:lang w:val="es-ES" w:eastAsia="en-US" w:bidi="ar-SA"/>
      </w:rPr>
    </w:lvl>
    <w:lvl w:ilvl="2" w:tplc="52C4A136">
      <w:numFmt w:val="bullet"/>
      <w:lvlText w:val="•"/>
      <w:lvlJc w:val="left"/>
      <w:pPr>
        <w:ind w:left="2648" w:hanging="360"/>
      </w:pPr>
      <w:rPr>
        <w:rFonts w:hint="default"/>
        <w:lang w:val="es-ES" w:eastAsia="en-US" w:bidi="ar-SA"/>
      </w:rPr>
    </w:lvl>
    <w:lvl w:ilvl="3" w:tplc="057CE2AC">
      <w:numFmt w:val="bullet"/>
      <w:lvlText w:val="•"/>
      <w:lvlJc w:val="left"/>
      <w:pPr>
        <w:ind w:left="3492" w:hanging="360"/>
      </w:pPr>
      <w:rPr>
        <w:rFonts w:hint="default"/>
        <w:lang w:val="es-ES" w:eastAsia="en-US" w:bidi="ar-SA"/>
      </w:rPr>
    </w:lvl>
    <w:lvl w:ilvl="4" w:tplc="7D5A4B14">
      <w:numFmt w:val="bullet"/>
      <w:lvlText w:val="•"/>
      <w:lvlJc w:val="left"/>
      <w:pPr>
        <w:ind w:left="4336" w:hanging="360"/>
      </w:pPr>
      <w:rPr>
        <w:rFonts w:hint="default"/>
        <w:lang w:val="es-ES" w:eastAsia="en-US" w:bidi="ar-SA"/>
      </w:rPr>
    </w:lvl>
    <w:lvl w:ilvl="5" w:tplc="B9269706">
      <w:numFmt w:val="bullet"/>
      <w:lvlText w:val="•"/>
      <w:lvlJc w:val="left"/>
      <w:pPr>
        <w:ind w:left="5180" w:hanging="360"/>
      </w:pPr>
      <w:rPr>
        <w:rFonts w:hint="default"/>
        <w:lang w:val="es-ES" w:eastAsia="en-US" w:bidi="ar-SA"/>
      </w:rPr>
    </w:lvl>
    <w:lvl w:ilvl="6" w:tplc="49FA6922">
      <w:numFmt w:val="bullet"/>
      <w:lvlText w:val="•"/>
      <w:lvlJc w:val="left"/>
      <w:pPr>
        <w:ind w:left="6024" w:hanging="360"/>
      </w:pPr>
      <w:rPr>
        <w:rFonts w:hint="default"/>
        <w:lang w:val="es-ES" w:eastAsia="en-US" w:bidi="ar-SA"/>
      </w:rPr>
    </w:lvl>
    <w:lvl w:ilvl="7" w:tplc="D9E4A520">
      <w:numFmt w:val="bullet"/>
      <w:lvlText w:val="•"/>
      <w:lvlJc w:val="left"/>
      <w:pPr>
        <w:ind w:left="6868" w:hanging="360"/>
      </w:pPr>
      <w:rPr>
        <w:rFonts w:hint="default"/>
        <w:lang w:val="es-ES" w:eastAsia="en-US" w:bidi="ar-SA"/>
      </w:rPr>
    </w:lvl>
    <w:lvl w:ilvl="8" w:tplc="518848B6">
      <w:numFmt w:val="bullet"/>
      <w:lvlText w:val="•"/>
      <w:lvlJc w:val="left"/>
      <w:pPr>
        <w:ind w:left="7712" w:hanging="360"/>
      </w:pPr>
      <w:rPr>
        <w:rFonts w:hint="default"/>
        <w:lang w:val="es-ES" w:eastAsia="en-US" w:bidi="ar-SA"/>
      </w:rPr>
    </w:lvl>
  </w:abstractNum>
  <w:abstractNum w:abstractNumId="12" w15:restartNumberingAfterBreak="0">
    <w:nsid w:val="633776AA"/>
    <w:multiLevelType w:val="hybridMultilevel"/>
    <w:tmpl w:val="362213AC"/>
    <w:lvl w:ilvl="0" w:tplc="20629CA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98020DC"/>
    <w:multiLevelType w:val="hybridMultilevel"/>
    <w:tmpl w:val="D018D0FE"/>
    <w:lvl w:ilvl="0" w:tplc="265E323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DBF0867"/>
    <w:multiLevelType w:val="hybridMultilevel"/>
    <w:tmpl w:val="FA2E65C2"/>
    <w:lvl w:ilvl="0" w:tplc="1BD662C8">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B996C93"/>
    <w:multiLevelType w:val="hybridMultilevel"/>
    <w:tmpl w:val="0D7C8E9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94808116">
    <w:abstractNumId w:val="13"/>
  </w:num>
  <w:num w:numId="2" w16cid:durableId="375738293">
    <w:abstractNumId w:val="2"/>
  </w:num>
  <w:num w:numId="3" w16cid:durableId="1890535597">
    <w:abstractNumId w:val="0"/>
  </w:num>
  <w:num w:numId="4" w16cid:durableId="1171945460">
    <w:abstractNumId w:val="15"/>
  </w:num>
  <w:num w:numId="5" w16cid:durableId="507869697">
    <w:abstractNumId w:val="7"/>
  </w:num>
  <w:num w:numId="6" w16cid:durableId="995112291">
    <w:abstractNumId w:val="14"/>
  </w:num>
  <w:num w:numId="7" w16cid:durableId="631329756">
    <w:abstractNumId w:val="5"/>
  </w:num>
  <w:num w:numId="8" w16cid:durableId="1445466759">
    <w:abstractNumId w:val="6"/>
  </w:num>
  <w:num w:numId="9" w16cid:durableId="1112943182">
    <w:abstractNumId w:val="1"/>
  </w:num>
  <w:num w:numId="10" w16cid:durableId="1695575285">
    <w:abstractNumId w:val="4"/>
  </w:num>
  <w:num w:numId="11" w16cid:durableId="238177284">
    <w:abstractNumId w:val="10"/>
  </w:num>
  <w:num w:numId="12" w16cid:durableId="2129737716">
    <w:abstractNumId w:val="11"/>
  </w:num>
  <w:num w:numId="13" w16cid:durableId="1122764571">
    <w:abstractNumId w:val="3"/>
  </w:num>
  <w:num w:numId="14" w16cid:durableId="947199582">
    <w:abstractNumId w:val="8"/>
  </w:num>
  <w:num w:numId="15" w16cid:durableId="434404748">
    <w:abstractNumId w:val="9"/>
  </w:num>
  <w:num w:numId="16" w16cid:durableId="840245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35"/>
    <w:rsid w:val="000532EB"/>
    <w:rsid w:val="000662AE"/>
    <w:rsid w:val="000A34BF"/>
    <w:rsid w:val="00113942"/>
    <w:rsid w:val="00143CC6"/>
    <w:rsid w:val="001C0495"/>
    <w:rsid w:val="0027257E"/>
    <w:rsid w:val="002757A4"/>
    <w:rsid w:val="002A59F7"/>
    <w:rsid w:val="002D421C"/>
    <w:rsid w:val="00364AC5"/>
    <w:rsid w:val="0038488A"/>
    <w:rsid w:val="00452549"/>
    <w:rsid w:val="004761EF"/>
    <w:rsid w:val="00481DC0"/>
    <w:rsid w:val="00577AC1"/>
    <w:rsid w:val="0059091B"/>
    <w:rsid w:val="006C518B"/>
    <w:rsid w:val="006D7916"/>
    <w:rsid w:val="00753978"/>
    <w:rsid w:val="00785B63"/>
    <w:rsid w:val="0083485B"/>
    <w:rsid w:val="0084417A"/>
    <w:rsid w:val="00895B07"/>
    <w:rsid w:val="00973530"/>
    <w:rsid w:val="00982335"/>
    <w:rsid w:val="00A275F1"/>
    <w:rsid w:val="00A670A6"/>
    <w:rsid w:val="00A93A3C"/>
    <w:rsid w:val="00B376CA"/>
    <w:rsid w:val="00B55E03"/>
    <w:rsid w:val="00B704CA"/>
    <w:rsid w:val="00B825F8"/>
    <w:rsid w:val="00C1420F"/>
    <w:rsid w:val="00D13422"/>
    <w:rsid w:val="00D30C31"/>
    <w:rsid w:val="00D31933"/>
    <w:rsid w:val="00D86C56"/>
    <w:rsid w:val="00E53AB6"/>
    <w:rsid w:val="00F1364C"/>
    <w:rsid w:val="00F617E2"/>
    <w:rsid w:val="00FB38AB"/>
    <w:rsid w:val="00FB741E"/>
    <w:rsid w:val="00FC095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1C15"/>
  <w15:docId w15:val="{A0064A9C-75A2-AD46-8827-3B1970E0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2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335"/>
    <w:rPr>
      <w:rFonts w:ascii="Tahoma" w:hAnsi="Tahoma" w:cs="Tahoma"/>
      <w:sz w:val="16"/>
      <w:szCs w:val="16"/>
    </w:rPr>
  </w:style>
  <w:style w:type="paragraph" w:styleId="Prrafodelista">
    <w:name w:val="List Paragraph"/>
    <w:basedOn w:val="Normal"/>
    <w:uiPriority w:val="1"/>
    <w:qFormat/>
    <w:rsid w:val="00481DC0"/>
    <w:pPr>
      <w:ind w:left="720"/>
      <w:contextualSpacing/>
    </w:pPr>
  </w:style>
  <w:style w:type="paragraph" w:styleId="Sinespaciado">
    <w:name w:val="No Spacing"/>
    <w:uiPriority w:val="1"/>
    <w:qFormat/>
    <w:rsid w:val="002757A4"/>
    <w:pPr>
      <w:spacing w:after="0" w:line="240" w:lineRule="auto"/>
    </w:pPr>
  </w:style>
  <w:style w:type="table" w:styleId="Tablaconcuadrcula">
    <w:name w:val="Table Grid"/>
    <w:basedOn w:val="Tablanormal"/>
    <w:uiPriority w:val="59"/>
    <w:rsid w:val="0027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30C3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D30C31"/>
    <w:rPr>
      <w:rFonts w:ascii="Arial MT" w:eastAsia="Arial MT" w:hAnsi="Arial MT" w:cs="Arial MT"/>
      <w:sz w:val="24"/>
      <w:szCs w:val="24"/>
      <w:lang w:val="es-ES"/>
    </w:rPr>
  </w:style>
  <w:style w:type="paragraph" w:customStyle="1" w:styleId="TableParagraph">
    <w:name w:val="Table Paragraph"/>
    <w:basedOn w:val="Normal"/>
    <w:uiPriority w:val="1"/>
    <w:qFormat/>
    <w:rsid w:val="00D30C31"/>
    <w:pPr>
      <w:widowControl w:val="0"/>
      <w:autoSpaceDE w:val="0"/>
      <w:autoSpaceDN w:val="0"/>
      <w:spacing w:after="0" w:line="266" w:lineRule="exact"/>
      <w:ind w:left="120"/>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5978-9E60-4D55-B9F0-4279CDBB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4078</Words>
  <Characters>22429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Microsoft Office User</cp:lastModifiedBy>
  <cp:revision>3</cp:revision>
  <cp:lastPrinted>2023-04-10T15:54:00Z</cp:lastPrinted>
  <dcterms:created xsi:type="dcterms:W3CDTF">2023-01-09T23:46:00Z</dcterms:created>
  <dcterms:modified xsi:type="dcterms:W3CDTF">2023-04-10T16:21:00Z</dcterms:modified>
</cp:coreProperties>
</file>